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3866" w14:textId="7B058B56" w:rsidR="005857FD" w:rsidRDefault="00D74E67" w:rsidP="006F6264">
      <w:pPr>
        <w:jc w:val="both"/>
        <w:rPr>
          <w:sz w:val="28"/>
          <w:szCs w:val="28"/>
        </w:rPr>
      </w:pPr>
      <w:r>
        <w:rPr>
          <w:sz w:val="28"/>
          <w:szCs w:val="28"/>
        </w:rPr>
        <w:t xml:space="preserve"> </w:t>
      </w:r>
      <w:bookmarkStart w:id="0" w:name="_Hlk136018006"/>
      <w:r w:rsidR="00B94865" w:rsidRPr="00B94865">
        <w:rPr>
          <w:sz w:val="28"/>
          <w:szCs w:val="28"/>
        </w:rPr>
        <w:t xml:space="preserve">PENGARUH JENIS MEDIA DAN KONSENTRASI EKSTRAK BUAH TOMAT TERHADAP MULTIPLIKASI TUNAS PISANG AMBON KUNING SECARA </w:t>
      </w:r>
      <w:r w:rsidR="00B94865" w:rsidRPr="00B94865">
        <w:rPr>
          <w:i/>
          <w:iCs/>
          <w:sz w:val="28"/>
          <w:szCs w:val="28"/>
        </w:rPr>
        <w:t>IN VITRO</w:t>
      </w:r>
      <w:bookmarkEnd w:id="0"/>
    </w:p>
    <w:p w14:paraId="7ED18DC6" w14:textId="77777777" w:rsidR="006F6264" w:rsidRDefault="006F6264" w:rsidP="0001295E"/>
    <w:p w14:paraId="4838D446" w14:textId="77777777" w:rsidR="00367160" w:rsidRDefault="00367160" w:rsidP="00461B02">
      <w:pPr>
        <w:pStyle w:val="BodyTextIndent"/>
        <w:spacing w:line="240" w:lineRule="auto"/>
        <w:ind w:left="0" w:firstLine="0"/>
        <w:jc w:val="center"/>
        <w:rPr>
          <w:spacing w:val="-8"/>
          <w:sz w:val="18"/>
          <w:szCs w:val="18"/>
          <w:lang w:val="id-ID"/>
        </w:rPr>
      </w:pPr>
    </w:p>
    <w:p w14:paraId="47345845" w14:textId="77777777" w:rsidR="00367160" w:rsidRDefault="00E46ABB" w:rsidP="00367160">
      <w:pPr>
        <w:pStyle w:val="BodyTextIndent"/>
        <w:tabs>
          <w:tab w:val="left" w:pos="3240"/>
        </w:tabs>
        <w:spacing w:line="240" w:lineRule="auto"/>
        <w:ind w:left="0" w:firstLine="0"/>
      </w:pPr>
      <w:r>
        <w:rPr>
          <w:noProof/>
        </w:rPr>
        <mc:AlternateContent>
          <mc:Choice Requires="wps">
            <w:drawing>
              <wp:anchor distT="0" distB="0" distL="114300" distR="114300" simplePos="0" relativeHeight="251665408" behindDoc="0" locked="0" layoutInCell="1" allowOverlap="1" wp14:anchorId="4FFE0114" wp14:editId="174155EF">
                <wp:simplePos x="0" y="0"/>
                <wp:positionH relativeFrom="column">
                  <wp:posOffset>2161540</wp:posOffset>
                </wp:positionH>
                <wp:positionV relativeFrom="paragraph">
                  <wp:posOffset>31115</wp:posOffset>
                </wp:positionV>
                <wp:extent cx="4394200" cy="12065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0" cy="1206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54D21" w14:textId="77777777" w:rsidR="004C364F" w:rsidRDefault="001C46FB" w:rsidP="001F4D21">
                            <w:pPr>
                              <w:rPr>
                                <w:color w:val="000000" w:themeColor="text1"/>
                                <w:spacing w:val="-8"/>
                                <w:vertAlign w:val="superscript"/>
                                <w:lang w:val="id-ID"/>
                              </w:rPr>
                            </w:pPr>
                            <w:r w:rsidRPr="001C46FB">
                              <w:rPr>
                                <w:color w:val="000000" w:themeColor="text1"/>
                                <w:spacing w:val="-8"/>
                                <w:sz w:val="22"/>
                                <w:szCs w:val="22"/>
                                <w:vertAlign w:val="superscript"/>
                                <w:lang w:val="id-ID"/>
                              </w:rPr>
                              <w:t>1*</w:t>
                            </w:r>
                            <w:r w:rsidRPr="001C46FB">
                              <w:rPr>
                                <w:color w:val="000000" w:themeColor="text1"/>
                                <w:spacing w:val="-8"/>
                                <w:sz w:val="22"/>
                                <w:szCs w:val="22"/>
                                <w:lang w:val="id-ID"/>
                              </w:rPr>
                              <w:t>Lesty Ayu</w:t>
                            </w:r>
                            <w:r w:rsidRPr="001C46FB">
                              <w:rPr>
                                <w:color w:val="000000" w:themeColor="text1"/>
                                <w:spacing w:val="-8"/>
                                <w:sz w:val="22"/>
                                <w:szCs w:val="22"/>
                                <w:vertAlign w:val="superscript"/>
                                <w:lang w:val="id-ID"/>
                              </w:rPr>
                              <w:t xml:space="preserve">, 2A. </w:t>
                            </w:r>
                            <w:r w:rsidRPr="001C46FB">
                              <w:rPr>
                                <w:color w:val="000000" w:themeColor="text1"/>
                                <w:spacing w:val="-8"/>
                                <w:sz w:val="22"/>
                                <w:szCs w:val="22"/>
                                <w:lang w:val="id-ID"/>
                              </w:rPr>
                              <w:t>Yunus</w:t>
                            </w:r>
                            <w:r w:rsidRPr="001C46FB">
                              <w:rPr>
                                <w:color w:val="000000" w:themeColor="text1"/>
                                <w:spacing w:val="-8"/>
                                <w:sz w:val="22"/>
                                <w:szCs w:val="22"/>
                                <w:vertAlign w:val="superscript"/>
                                <w:lang w:val="id-ID"/>
                              </w:rPr>
                              <w:t xml:space="preserve">, 2E. </w:t>
                            </w:r>
                            <w:r w:rsidRPr="004C364F">
                              <w:rPr>
                                <w:color w:val="000000" w:themeColor="text1"/>
                                <w:spacing w:val="-8"/>
                                <w:sz w:val="22"/>
                                <w:szCs w:val="22"/>
                                <w:lang w:val="id-ID"/>
                              </w:rPr>
                              <w:t>Purwanto</w:t>
                            </w:r>
                            <w:r w:rsidRPr="001C46FB">
                              <w:rPr>
                                <w:color w:val="000000" w:themeColor="text1"/>
                                <w:spacing w:val="-8"/>
                                <w:sz w:val="22"/>
                                <w:szCs w:val="22"/>
                                <w:vertAlign w:val="superscript"/>
                                <w:lang w:val="id-ID"/>
                              </w:rPr>
                              <w:t>, 1</w:t>
                            </w:r>
                            <w:r w:rsidR="004C364F">
                              <w:rPr>
                                <w:color w:val="000000" w:themeColor="text1"/>
                                <w:spacing w:val="-8"/>
                                <w:sz w:val="22"/>
                                <w:szCs w:val="22"/>
                                <w:vertAlign w:val="superscript"/>
                              </w:rPr>
                              <w:t xml:space="preserve"> </w:t>
                            </w:r>
                            <w:r w:rsidRPr="004C364F">
                              <w:rPr>
                                <w:color w:val="000000" w:themeColor="text1"/>
                                <w:spacing w:val="-8"/>
                                <w:sz w:val="22"/>
                                <w:szCs w:val="22"/>
                                <w:lang w:val="id-ID"/>
                              </w:rPr>
                              <w:t>M. Arif Subechan</w:t>
                            </w:r>
                          </w:p>
                          <w:p w14:paraId="75F12032" w14:textId="21E2621D" w:rsidR="004C364F" w:rsidRPr="004C364F" w:rsidRDefault="001F4D21" w:rsidP="004C364F">
                            <w:pPr>
                              <w:pStyle w:val="BodyTextIndent"/>
                              <w:ind w:left="0" w:firstLine="0"/>
                              <w:rPr>
                                <w:color w:val="000000" w:themeColor="text1"/>
                                <w:spacing w:val="-8"/>
                                <w:sz w:val="18"/>
                                <w:szCs w:val="18"/>
                                <w:lang w:val="id-ID"/>
                              </w:rPr>
                            </w:pPr>
                            <w:r w:rsidRPr="001F4D21">
                              <w:rPr>
                                <w:color w:val="000000" w:themeColor="text1"/>
                                <w:spacing w:val="-8"/>
                                <w:sz w:val="18"/>
                                <w:szCs w:val="18"/>
                                <w:lang w:val="id-ID"/>
                              </w:rPr>
                              <w:t xml:space="preserve"> </w:t>
                            </w:r>
                            <w:r w:rsidR="004C364F" w:rsidRPr="004C364F">
                              <w:rPr>
                                <w:color w:val="000000" w:themeColor="text1"/>
                                <w:spacing w:val="-8"/>
                                <w:sz w:val="18"/>
                                <w:szCs w:val="18"/>
                                <w:vertAlign w:val="superscript"/>
                                <w:lang w:val="id-ID"/>
                              </w:rPr>
                              <w:t>1</w:t>
                            </w:r>
                            <w:r w:rsidR="004C364F">
                              <w:rPr>
                                <w:color w:val="000000" w:themeColor="text1"/>
                                <w:spacing w:val="-8"/>
                                <w:sz w:val="18"/>
                                <w:szCs w:val="18"/>
                              </w:rPr>
                              <w:t xml:space="preserve"> </w:t>
                            </w:r>
                            <w:r w:rsidR="004C364F" w:rsidRPr="004C364F">
                              <w:rPr>
                                <w:color w:val="000000" w:themeColor="text1"/>
                                <w:spacing w:val="-8"/>
                                <w:sz w:val="18"/>
                                <w:szCs w:val="18"/>
                                <w:lang w:val="id-ID"/>
                              </w:rPr>
                              <w:t>Badan Riset dan Inovasi Nasional (BRIN). Gedung B.J. Habibie, Jl. M.H. Thamrin No. 8, Jakarta Pusat 10340.</w:t>
                            </w:r>
                          </w:p>
                          <w:p w14:paraId="3E6D0664" w14:textId="04DAC70F" w:rsidR="004C364F" w:rsidRPr="004C364F" w:rsidRDefault="004C364F" w:rsidP="004C364F">
                            <w:pPr>
                              <w:pStyle w:val="BodyTextIndent"/>
                              <w:ind w:left="0" w:firstLine="0"/>
                              <w:rPr>
                                <w:color w:val="000000" w:themeColor="text1"/>
                                <w:spacing w:val="-8"/>
                                <w:sz w:val="18"/>
                                <w:szCs w:val="18"/>
                                <w:lang w:val="id-ID"/>
                              </w:rPr>
                            </w:pPr>
                            <w:r w:rsidRPr="004C364F">
                              <w:rPr>
                                <w:color w:val="000000" w:themeColor="text1"/>
                                <w:spacing w:val="-8"/>
                                <w:sz w:val="18"/>
                                <w:szCs w:val="18"/>
                                <w:vertAlign w:val="superscript"/>
                                <w:lang w:val="id-ID"/>
                              </w:rPr>
                              <w:t>2</w:t>
                            </w:r>
                            <w:r w:rsidRPr="004C364F">
                              <w:rPr>
                                <w:color w:val="000000" w:themeColor="text1"/>
                                <w:spacing w:val="-8"/>
                                <w:sz w:val="18"/>
                                <w:szCs w:val="18"/>
                                <w:lang w:val="id-ID"/>
                              </w:rPr>
                              <w:t>Program Studi Agroteknologi, Fakultas Pertanian, Universitas Maret (UNS) Surakarta. Jl. Ir. Sutami No.36, Kentingan, Kec. Jebres, Kota Surakarta, Jawa Tengah 57126</w:t>
                            </w:r>
                          </w:p>
                          <w:p w14:paraId="1EB4C060" w14:textId="779AF747" w:rsidR="001F4D21" w:rsidRPr="0034767E" w:rsidRDefault="004C364F" w:rsidP="004C364F">
                            <w:pPr>
                              <w:pStyle w:val="BodyTextIndent"/>
                              <w:spacing w:line="240" w:lineRule="auto"/>
                              <w:ind w:left="0" w:firstLine="0"/>
                              <w:rPr>
                                <w:spacing w:val="-8"/>
                                <w:sz w:val="18"/>
                                <w:szCs w:val="18"/>
                                <w:lang w:val="id-ID"/>
                              </w:rPr>
                            </w:pPr>
                            <w:r w:rsidRPr="004C364F">
                              <w:rPr>
                                <w:color w:val="000000" w:themeColor="text1"/>
                                <w:spacing w:val="-8"/>
                                <w:sz w:val="18"/>
                                <w:szCs w:val="18"/>
                                <w:lang w:val="id-ID"/>
                              </w:rPr>
                              <w:t>*lestyayu@gmail.com</w:t>
                            </w:r>
                          </w:p>
                          <w:p w14:paraId="1744EEEE" w14:textId="77777777" w:rsidR="00273250" w:rsidRPr="000E6B89" w:rsidRDefault="00273250" w:rsidP="004C364F">
                            <w:pPr>
                              <w:pStyle w:val="BodyTextIndent"/>
                              <w:spacing w:line="240" w:lineRule="auto"/>
                              <w:ind w:left="0" w:firstLine="0"/>
                              <w:rPr>
                                <w:color w:val="000000" w:themeColor="text1"/>
                                <w:sz w:val="20"/>
                              </w:rPr>
                            </w:pPr>
                          </w:p>
                          <w:p w14:paraId="4A8EE1F3" w14:textId="77777777" w:rsidR="00273250" w:rsidRPr="000E6B89" w:rsidRDefault="00273250" w:rsidP="00367160">
                            <w:pPr>
                              <w:pStyle w:val="BodyTextIndent"/>
                              <w:spacing w:line="240" w:lineRule="auto"/>
                              <w:ind w:left="0" w:firstLine="0"/>
                              <w:jc w:val="left"/>
                              <w:rPr>
                                <w:color w:val="000000" w:themeColor="text1"/>
                                <w:sz w:val="20"/>
                              </w:rPr>
                            </w:pPr>
                          </w:p>
                          <w:p w14:paraId="667EF7AC" w14:textId="77777777" w:rsidR="00273250" w:rsidRPr="000E6B89" w:rsidRDefault="00273250" w:rsidP="00367160">
                            <w:pPr>
                              <w:pStyle w:val="BodyTextIndent"/>
                              <w:spacing w:line="240" w:lineRule="auto"/>
                              <w:ind w:left="0" w:firstLine="0"/>
                              <w:jc w:val="left"/>
                              <w:rPr>
                                <w:color w:val="000000" w:themeColor="text1"/>
                                <w:sz w:val="20"/>
                              </w:rPr>
                            </w:pPr>
                          </w:p>
                          <w:p w14:paraId="2FF07DDE" w14:textId="77777777" w:rsidR="00273250" w:rsidRPr="000E6B89" w:rsidRDefault="00273250" w:rsidP="00367160">
                            <w:pPr>
                              <w:pStyle w:val="BodyTextIndent"/>
                              <w:spacing w:line="240" w:lineRule="auto"/>
                              <w:ind w:left="0" w:firstLine="0"/>
                              <w:jc w:val="left"/>
                              <w:rPr>
                                <w:color w:val="000000" w:themeColor="text1"/>
                                <w:sz w:val="20"/>
                              </w:rPr>
                            </w:pPr>
                          </w:p>
                          <w:p w14:paraId="38197535" w14:textId="77777777" w:rsidR="00273250" w:rsidRPr="000E6B89" w:rsidRDefault="00273250" w:rsidP="00367160">
                            <w:pPr>
                              <w:pStyle w:val="BodyTextIndent"/>
                              <w:spacing w:line="240" w:lineRule="auto"/>
                              <w:ind w:left="0" w:firstLine="0"/>
                              <w:jc w:val="left"/>
                              <w:rPr>
                                <w:color w:val="000000" w:themeColor="text1"/>
                                <w:sz w:val="20"/>
                              </w:rPr>
                            </w:pPr>
                          </w:p>
                          <w:p w14:paraId="43B237A3" w14:textId="77777777" w:rsidR="00273250" w:rsidRPr="000E6B89" w:rsidRDefault="00273250" w:rsidP="00367160">
                            <w:pPr>
                              <w:pStyle w:val="BodyTextIndent"/>
                              <w:spacing w:line="240" w:lineRule="auto"/>
                              <w:ind w:left="0" w:firstLine="0"/>
                              <w:jc w:val="left"/>
                              <w:rPr>
                                <w:color w:val="000000" w:themeColor="text1"/>
                                <w:sz w:val="20"/>
                              </w:rPr>
                            </w:pPr>
                          </w:p>
                          <w:p w14:paraId="270D49B3" w14:textId="77777777" w:rsidR="00273250" w:rsidRPr="000E6B89" w:rsidRDefault="00273250" w:rsidP="00367160">
                            <w:pPr>
                              <w:pStyle w:val="BodyTextIndent"/>
                              <w:spacing w:line="240" w:lineRule="auto"/>
                              <w:ind w:left="0" w:firstLine="0"/>
                              <w:jc w:val="left"/>
                              <w:rPr>
                                <w:color w:val="000000" w:themeColor="text1"/>
                                <w:sz w:val="20"/>
                              </w:rPr>
                            </w:pPr>
                          </w:p>
                          <w:p w14:paraId="43D11791" w14:textId="77777777" w:rsidR="00273250" w:rsidRPr="000E6B89" w:rsidRDefault="00273250" w:rsidP="00367160">
                            <w:pPr>
                              <w:pStyle w:val="BodyTextIndent"/>
                              <w:spacing w:line="240" w:lineRule="auto"/>
                              <w:ind w:left="0" w:firstLine="0"/>
                              <w:jc w:val="left"/>
                              <w:rPr>
                                <w:color w:val="000000" w:themeColor="text1"/>
                                <w:sz w:val="20"/>
                              </w:rPr>
                            </w:pPr>
                          </w:p>
                          <w:p w14:paraId="4781F0B7" w14:textId="77777777" w:rsidR="00273250" w:rsidRPr="000E6B89" w:rsidRDefault="00273250" w:rsidP="00367160">
                            <w:pPr>
                              <w:pStyle w:val="BodyTextIndent"/>
                              <w:spacing w:line="240" w:lineRule="auto"/>
                              <w:ind w:left="0" w:firstLine="0"/>
                              <w:jc w:val="left"/>
                              <w:rPr>
                                <w:color w:val="000000" w:themeColor="text1"/>
                                <w:spacing w:val="-8"/>
                                <w:sz w:val="20"/>
                                <w:lang w:val="id-ID"/>
                              </w:rPr>
                            </w:pPr>
                          </w:p>
                          <w:p w14:paraId="5EFC6A8E" w14:textId="77777777" w:rsidR="00273250" w:rsidRPr="000E6B89" w:rsidRDefault="00273250" w:rsidP="0036716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E0114" id="Rectangle 9" o:spid="_x0000_s1026" style="position:absolute;left:0;text-align:left;margin-left:170.2pt;margin-top:2.45pt;width:346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" filled="f" stroked="f" strokeweight="1pt">
                <v:textbox>
                  <w:txbxContent>
                    <w:p w14:paraId="2D754D21" w14:textId="77777777" w:rsidR="004C364F" w:rsidRDefault="001C46FB" w:rsidP="001F4D21">
                      <w:pPr>
                        <w:rPr>
                          <w:color w:val="000000" w:themeColor="text1"/>
                          <w:spacing w:val="-8"/>
                          <w:vertAlign w:val="superscript"/>
                          <w:lang w:val="id-ID"/>
                        </w:rPr>
                      </w:pPr>
                      <w:r w:rsidRPr="001C46FB">
                        <w:rPr>
                          <w:color w:val="000000" w:themeColor="text1"/>
                          <w:spacing w:val="-8"/>
                          <w:sz w:val="22"/>
                          <w:szCs w:val="22"/>
                          <w:vertAlign w:val="superscript"/>
                          <w:lang w:val="id-ID"/>
                        </w:rPr>
                        <w:t>1*</w:t>
                      </w:r>
                      <w:r w:rsidRPr="001C46FB">
                        <w:rPr>
                          <w:color w:val="000000" w:themeColor="text1"/>
                          <w:spacing w:val="-8"/>
                          <w:sz w:val="22"/>
                          <w:szCs w:val="22"/>
                          <w:lang w:val="id-ID"/>
                        </w:rPr>
                        <w:t>Lesty Ayu</w:t>
                      </w:r>
                      <w:r w:rsidRPr="001C46FB">
                        <w:rPr>
                          <w:color w:val="000000" w:themeColor="text1"/>
                          <w:spacing w:val="-8"/>
                          <w:sz w:val="22"/>
                          <w:szCs w:val="22"/>
                          <w:vertAlign w:val="superscript"/>
                          <w:lang w:val="id-ID"/>
                        </w:rPr>
                        <w:t xml:space="preserve">, 2A. </w:t>
                      </w:r>
                      <w:r w:rsidRPr="001C46FB">
                        <w:rPr>
                          <w:color w:val="000000" w:themeColor="text1"/>
                          <w:spacing w:val="-8"/>
                          <w:sz w:val="22"/>
                          <w:szCs w:val="22"/>
                          <w:lang w:val="id-ID"/>
                        </w:rPr>
                        <w:t>Yunus</w:t>
                      </w:r>
                      <w:r w:rsidRPr="001C46FB">
                        <w:rPr>
                          <w:color w:val="000000" w:themeColor="text1"/>
                          <w:spacing w:val="-8"/>
                          <w:sz w:val="22"/>
                          <w:szCs w:val="22"/>
                          <w:vertAlign w:val="superscript"/>
                          <w:lang w:val="id-ID"/>
                        </w:rPr>
                        <w:t xml:space="preserve">, 2E. </w:t>
                      </w:r>
                      <w:r w:rsidRPr="004C364F">
                        <w:rPr>
                          <w:color w:val="000000" w:themeColor="text1"/>
                          <w:spacing w:val="-8"/>
                          <w:sz w:val="22"/>
                          <w:szCs w:val="22"/>
                          <w:lang w:val="id-ID"/>
                        </w:rPr>
                        <w:t>Purwanto</w:t>
                      </w:r>
                      <w:r w:rsidRPr="001C46FB">
                        <w:rPr>
                          <w:color w:val="000000" w:themeColor="text1"/>
                          <w:spacing w:val="-8"/>
                          <w:sz w:val="22"/>
                          <w:szCs w:val="22"/>
                          <w:vertAlign w:val="superscript"/>
                          <w:lang w:val="id-ID"/>
                        </w:rPr>
                        <w:t>, 1</w:t>
                      </w:r>
                      <w:r w:rsidR="004C364F">
                        <w:rPr>
                          <w:color w:val="000000" w:themeColor="text1"/>
                          <w:spacing w:val="-8"/>
                          <w:sz w:val="22"/>
                          <w:szCs w:val="22"/>
                          <w:vertAlign w:val="superscript"/>
                        </w:rPr>
                        <w:t xml:space="preserve"> </w:t>
                      </w:r>
                      <w:r w:rsidRPr="004C364F">
                        <w:rPr>
                          <w:color w:val="000000" w:themeColor="text1"/>
                          <w:spacing w:val="-8"/>
                          <w:sz w:val="22"/>
                          <w:szCs w:val="22"/>
                          <w:lang w:val="id-ID"/>
                        </w:rPr>
                        <w:t>M. Arif Subechan</w:t>
                      </w:r>
                    </w:p>
                    <w:p w14:paraId="75F12032" w14:textId="21E2621D" w:rsidR="004C364F" w:rsidRPr="004C364F" w:rsidRDefault="001F4D21" w:rsidP="004C364F">
                      <w:pPr>
                        <w:pStyle w:val="BodyTextIndent"/>
                        <w:ind w:left="0" w:firstLine="0"/>
                        <w:rPr>
                          <w:color w:val="000000" w:themeColor="text1"/>
                          <w:spacing w:val="-8"/>
                          <w:sz w:val="18"/>
                          <w:szCs w:val="18"/>
                          <w:lang w:val="id-ID"/>
                        </w:rPr>
                      </w:pPr>
                      <w:r w:rsidRPr="001F4D21">
                        <w:rPr>
                          <w:color w:val="000000" w:themeColor="text1"/>
                          <w:spacing w:val="-8"/>
                          <w:sz w:val="18"/>
                          <w:szCs w:val="18"/>
                          <w:lang w:val="id-ID"/>
                        </w:rPr>
                        <w:t xml:space="preserve"> </w:t>
                      </w:r>
                      <w:r w:rsidR="004C364F" w:rsidRPr="004C364F">
                        <w:rPr>
                          <w:color w:val="000000" w:themeColor="text1"/>
                          <w:spacing w:val="-8"/>
                          <w:sz w:val="18"/>
                          <w:szCs w:val="18"/>
                          <w:vertAlign w:val="superscript"/>
                          <w:lang w:val="id-ID"/>
                        </w:rPr>
                        <w:t>1</w:t>
                      </w:r>
                      <w:r w:rsidR="004C364F">
                        <w:rPr>
                          <w:color w:val="000000" w:themeColor="text1"/>
                          <w:spacing w:val="-8"/>
                          <w:sz w:val="18"/>
                          <w:szCs w:val="18"/>
                        </w:rPr>
                        <w:t xml:space="preserve"> </w:t>
                      </w:r>
                      <w:r w:rsidR="004C364F" w:rsidRPr="004C364F">
                        <w:rPr>
                          <w:color w:val="000000" w:themeColor="text1"/>
                          <w:spacing w:val="-8"/>
                          <w:sz w:val="18"/>
                          <w:szCs w:val="18"/>
                          <w:lang w:val="id-ID"/>
                        </w:rPr>
                        <w:t>Badan Riset dan Inovasi Nasional (BRIN). Gedung B.J. Habibie, Jl. M.H. Thamrin No. 8, Jakarta Pusat 10340.</w:t>
                      </w:r>
                    </w:p>
                    <w:p w14:paraId="3E6D0664" w14:textId="04DAC70F" w:rsidR="004C364F" w:rsidRPr="004C364F" w:rsidRDefault="004C364F" w:rsidP="004C364F">
                      <w:pPr>
                        <w:pStyle w:val="BodyTextIndent"/>
                        <w:ind w:left="0" w:firstLine="0"/>
                        <w:rPr>
                          <w:color w:val="000000" w:themeColor="text1"/>
                          <w:spacing w:val="-8"/>
                          <w:sz w:val="18"/>
                          <w:szCs w:val="18"/>
                          <w:lang w:val="id-ID"/>
                        </w:rPr>
                      </w:pPr>
                      <w:r w:rsidRPr="004C364F">
                        <w:rPr>
                          <w:color w:val="000000" w:themeColor="text1"/>
                          <w:spacing w:val="-8"/>
                          <w:sz w:val="18"/>
                          <w:szCs w:val="18"/>
                          <w:vertAlign w:val="superscript"/>
                          <w:lang w:val="id-ID"/>
                        </w:rPr>
                        <w:t>2</w:t>
                      </w:r>
                      <w:r w:rsidRPr="004C364F">
                        <w:rPr>
                          <w:color w:val="000000" w:themeColor="text1"/>
                          <w:spacing w:val="-8"/>
                          <w:sz w:val="18"/>
                          <w:szCs w:val="18"/>
                          <w:lang w:val="id-ID"/>
                        </w:rPr>
                        <w:t>Program Studi Agroteknologi, Fakultas Pertanian, Universitas Maret (UNS) Surakarta. Jl. Ir. Sutami No.36, Kentingan, Kec. Jebres, Kota Surakarta, Jawa Tengah 57126</w:t>
                      </w:r>
                    </w:p>
                    <w:p w14:paraId="1EB4C060" w14:textId="779AF747" w:rsidR="001F4D21" w:rsidRPr="0034767E" w:rsidRDefault="004C364F" w:rsidP="004C364F">
                      <w:pPr>
                        <w:pStyle w:val="BodyTextIndent"/>
                        <w:spacing w:line="240" w:lineRule="auto"/>
                        <w:ind w:left="0" w:firstLine="0"/>
                        <w:rPr>
                          <w:spacing w:val="-8"/>
                          <w:sz w:val="18"/>
                          <w:szCs w:val="18"/>
                          <w:lang w:val="id-ID"/>
                        </w:rPr>
                      </w:pPr>
                      <w:r w:rsidRPr="004C364F">
                        <w:rPr>
                          <w:color w:val="000000" w:themeColor="text1"/>
                          <w:spacing w:val="-8"/>
                          <w:sz w:val="18"/>
                          <w:szCs w:val="18"/>
                          <w:lang w:val="id-ID"/>
                        </w:rPr>
                        <w:t>*lestyayu@gmail.com</w:t>
                      </w:r>
                    </w:p>
                    <w:p w14:paraId="1744EEEE" w14:textId="77777777" w:rsidR="00273250" w:rsidRPr="000E6B89" w:rsidRDefault="00273250" w:rsidP="004C364F">
                      <w:pPr>
                        <w:pStyle w:val="BodyTextIndent"/>
                        <w:spacing w:line="240" w:lineRule="auto"/>
                        <w:ind w:left="0" w:firstLine="0"/>
                        <w:rPr>
                          <w:color w:val="000000" w:themeColor="text1"/>
                          <w:sz w:val="20"/>
                        </w:rPr>
                      </w:pPr>
                    </w:p>
                    <w:p w14:paraId="4A8EE1F3" w14:textId="77777777" w:rsidR="00273250" w:rsidRPr="000E6B89" w:rsidRDefault="00273250" w:rsidP="00367160">
                      <w:pPr>
                        <w:pStyle w:val="BodyTextIndent"/>
                        <w:spacing w:line="240" w:lineRule="auto"/>
                        <w:ind w:left="0" w:firstLine="0"/>
                        <w:jc w:val="left"/>
                        <w:rPr>
                          <w:color w:val="000000" w:themeColor="text1"/>
                          <w:sz w:val="20"/>
                        </w:rPr>
                      </w:pPr>
                    </w:p>
                    <w:p w14:paraId="667EF7AC" w14:textId="77777777" w:rsidR="00273250" w:rsidRPr="000E6B89" w:rsidRDefault="00273250" w:rsidP="00367160">
                      <w:pPr>
                        <w:pStyle w:val="BodyTextIndent"/>
                        <w:spacing w:line="240" w:lineRule="auto"/>
                        <w:ind w:left="0" w:firstLine="0"/>
                        <w:jc w:val="left"/>
                        <w:rPr>
                          <w:color w:val="000000" w:themeColor="text1"/>
                          <w:sz w:val="20"/>
                        </w:rPr>
                      </w:pPr>
                    </w:p>
                    <w:p w14:paraId="2FF07DDE" w14:textId="77777777" w:rsidR="00273250" w:rsidRPr="000E6B89" w:rsidRDefault="00273250" w:rsidP="00367160">
                      <w:pPr>
                        <w:pStyle w:val="BodyTextIndent"/>
                        <w:spacing w:line="240" w:lineRule="auto"/>
                        <w:ind w:left="0" w:firstLine="0"/>
                        <w:jc w:val="left"/>
                        <w:rPr>
                          <w:color w:val="000000" w:themeColor="text1"/>
                          <w:sz w:val="20"/>
                        </w:rPr>
                      </w:pPr>
                    </w:p>
                    <w:p w14:paraId="38197535" w14:textId="77777777" w:rsidR="00273250" w:rsidRPr="000E6B89" w:rsidRDefault="00273250" w:rsidP="00367160">
                      <w:pPr>
                        <w:pStyle w:val="BodyTextIndent"/>
                        <w:spacing w:line="240" w:lineRule="auto"/>
                        <w:ind w:left="0" w:firstLine="0"/>
                        <w:jc w:val="left"/>
                        <w:rPr>
                          <w:color w:val="000000" w:themeColor="text1"/>
                          <w:sz w:val="20"/>
                        </w:rPr>
                      </w:pPr>
                    </w:p>
                    <w:p w14:paraId="43B237A3" w14:textId="77777777" w:rsidR="00273250" w:rsidRPr="000E6B89" w:rsidRDefault="00273250" w:rsidP="00367160">
                      <w:pPr>
                        <w:pStyle w:val="BodyTextIndent"/>
                        <w:spacing w:line="240" w:lineRule="auto"/>
                        <w:ind w:left="0" w:firstLine="0"/>
                        <w:jc w:val="left"/>
                        <w:rPr>
                          <w:color w:val="000000" w:themeColor="text1"/>
                          <w:sz w:val="20"/>
                        </w:rPr>
                      </w:pPr>
                    </w:p>
                    <w:p w14:paraId="270D49B3" w14:textId="77777777" w:rsidR="00273250" w:rsidRPr="000E6B89" w:rsidRDefault="00273250" w:rsidP="00367160">
                      <w:pPr>
                        <w:pStyle w:val="BodyTextIndent"/>
                        <w:spacing w:line="240" w:lineRule="auto"/>
                        <w:ind w:left="0" w:firstLine="0"/>
                        <w:jc w:val="left"/>
                        <w:rPr>
                          <w:color w:val="000000" w:themeColor="text1"/>
                          <w:sz w:val="20"/>
                        </w:rPr>
                      </w:pPr>
                    </w:p>
                    <w:p w14:paraId="43D11791" w14:textId="77777777" w:rsidR="00273250" w:rsidRPr="000E6B89" w:rsidRDefault="00273250" w:rsidP="00367160">
                      <w:pPr>
                        <w:pStyle w:val="BodyTextIndent"/>
                        <w:spacing w:line="240" w:lineRule="auto"/>
                        <w:ind w:left="0" w:firstLine="0"/>
                        <w:jc w:val="left"/>
                        <w:rPr>
                          <w:color w:val="000000" w:themeColor="text1"/>
                          <w:sz w:val="20"/>
                        </w:rPr>
                      </w:pPr>
                    </w:p>
                    <w:p w14:paraId="4781F0B7" w14:textId="77777777" w:rsidR="00273250" w:rsidRPr="000E6B89" w:rsidRDefault="00273250" w:rsidP="00367160">
                      <w:pPr>
                        <w:pStyle w:val="BodyTextIndent"/>
                        <w:spacing w:line="240" w:lineRule="auto"/>
                        <w:ind w:left="0" w:firstLine="0"/>
                        <w:jc w:val="left"/>
                        <w:rPr>
                          <w:color w:val="000000" w:themeColor="text1"/>
                          <w:spacing w:val="-8"/>
                          <w:sz w:val="20"/>
                          <w:lang w:val="id-ID"/>
                        </w:rPr>
                      </w:pPr>
                    </w:p>
                    <w:p w14:paraId="5EFC6A8E" w14:textId="77777777" w:rsidR="00273250" w:rsidRPr="000E6B89" w:rsidRDefault="00273250" w:rsidP="00367160">
                      <w:pPr>
                        <w:rPr>
                          <w:color w:val="000000" w:themeColor="text1"/>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E7C3401" wp14:editId="4AF845D4">
                <wp:simplePos x="0" y="0"/>
                <wp:positionH relativeFrom="column">
                  <wp:posOffset>-82550</wp:posOffset>
                </wp:positionH>
                <wp:positionV relativeFrom="paragraph">
                  <wp:posOffset>21590</wp:posOffset>
                </wp:positionV>
                <wp:extent cx="2156460" cy="10255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70C6D" w14:textId="77777777" w:rsidR="00273250" w:rsidRPr="000E6B89" w:rsidRDefault="00273250"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45546B5E" w14:textId="77777777" w:rsidR="00273250" w:rsidRDefault="00273250" w:rsidP="00367160">
                            <w:pPr>
                              <w:pStyle w:val="BodyTextIndent"/>
                              <w:spacing w:line="240" w:lineRule="auto"/>
                              <w:ind w:left="0" w:firstLine="0"/>
                              <w:jc w:val="left"/>
                              <w:rPr>
                                <w:color w:val="000000" w:themeColor="text1"/>
                                <w:sz w:val="20"/>
                              </w:rPr>
                            </w:pPr>
                          </w:p>
                          <w:p w14:paraId="52A7D0B6" w14:textId="1111239C"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B94865">
                              <w:rPr>
                                <w:color w:val="000000" w:themeColor="text1"/>
                                <w:sz w:val="18"/>
                                <w:szCs w:val="18"/>
                              </w:rPr>
                              <w:t>26 Mei 2023</w:t>
                            </w:r>
                          </w:p>
                          <w:p w14:paraId="0AFEAE9C" w14:textId="48176407"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sidR="00FD395C">
                              <w:rPr>
                                <w:color w:val="000000" w:themeColor="text1"/>
                                <w:sz w:val="18"/>
                                <w:szCs w:val="18"/>
                              </w:rPr>
                              <w:t xml:space="preserve"> </w:t>
                            </w:r>
                            <w:r w:rsidR="00B94865">
                              <w:rPr>
                                <w:color w:val="000000" w:themeColor="text1"/>
                                <w:sz w:val="18"/>
                                <w:szCs w:val="18"/>
                              </w:rPr>
                              <w:t>26 Mei 2023</w:t>
                            </w:r>
                          </w:p>
                          <w:p w14:paraId="677D5E00" w14:textId="6F288914"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B94865">
                              <w:rPr>
                                <w:color w:val="000000" w:themeColor="text1"/>
                                <w:sz w:val="18"/>
                                <w:szCs w:val="18"/>
                              </w:rPr>
                              <w:t>26 Mei 2023</w:t>
                            </w:r>
                          </w:p>
                          <w:p w14:paraId="4F8C2334" w14:textId="77777777" w:rsidR="00273250" w:rsidRDefault="00273250" w:rsidP="00367160">
                            <w:pPr>
                              <w:pStyle w:val="BodyTextIndent"/>
                              <w:spacing w:line="240" w:lineRule="auto"/>
                              <w:ind w:left="0" w:firstLine="0"/>
                              <w:jc w:val="left"/>
                              <w:rPr>
                                <w:color w:val="000000" w:themeColor="text1"/>
                                <w:sz w:val="20"/>
                              </w:rPr>
                            </w:pPr>
                          </w:p>
                          <w:p w14:paraId="4E2F6FBC" w14:textId="77777777" w:rsidR="00273250" w:rsidRDefault="00273250" w:rsidP="00367160">
                            <w:pPr>
                              <w:pStyle w:val="BodyTextIndent"/>
                              <w:spacing w:line="240" w:lineRule="auto"/>
                              <w:ind w:left="0" w:firstLine="0"/>
                              <w:jc w:val="left"/>
                              <w:rPr>
                                <w:color w:val="000000" w:themeColor="text1"/>
                                <w:sz w:val="20"/>
                              </w:rPr>
                            </w:pPr>
                          </w:p>
                          <w:p w14:paraId="0CDE6414" w14:textId="77777777" w:rsidR="00273250" w:rsidRDefault="00273250" w:rsidP="00367160">
                            <w:pPr>
                              <w:pStyle w:val="BodyTextIndent"/>
                              <w:spacing w:line="240" w:lineRule="auto"/>
                              <w:ind w:left="0" w:firstLine="0"/>
                              <w:jc w:val="left"/>
                              <w:rPr>
                                <w:color w:val="000000" w:themeColor="text1"/>
                                <w:sz w:val="20"/>
                              </w:rPr>
                            </w:pPr>
                          </w:p>
                          <w:p w14:paraId="4AB21281" w14:textId="77777777" w:rsidR="00273250" w:rsidRDefault="00273250" w:rsidP="00367160">
                            <w:pPr>
                              <w:pStyle w:val="BodyTextIndent"/>
                              <w:spacing w:line="240" w:lineRule="auto"/>
                              <w:ind w:left="0" w:firstLine="0"/>
                              <w:jc w:val="left"/>
                              <w:rPr>
                                <w:color w:val="000000" w:themeColor="text1"/>
                                <w:sz w:val="20"/>
                              </w:rPr>
                            </w:pPr>
                          </w:p>
                          <w:p w14:paraId="2C7CC465" w14:textId="77777777" w:rsidR="00273250" w:rsidRDefault="00273250" w:rsidP="00367160">
                            <w:pPr>
                              <w:pStyle w:val="BodyTextIndent"/>
                              <w:spacing w:line="240" w:lineRule="auto"/>
                              <w:ind w:left="0" w:firstLine="0"/>
                              <w:jc w:val="left"/>
                              <w:rPr>
                                <w:color w:val="000000" w:themeColor="text1"/>
                                <w:sz w:val="20"/>
                              </w:rPr>
                            </w:pPr>
                          </w:p>
                          <w:p w14:paraId="49870EE3" w14:textId="77777777" w:rsidR="00273250" w:rsidRPr="00367160" w:rsidRDefault="00273250" w:rsidP="00367160">
                            <w:pPr>
                              <w:pStyle w:val="BodyTextIndent"/>
                              <w:spacing w:line="240" w:lineRule="auto"/>
                              <w:ind w:left="0" w:firstLine="0"/>
                              <w:jc w:val="left"/>
                              <w:rPr>
                                <w:color w:val="000000" w:themeColor="text1"/>
                                <w:spacing w:val="-8"/>
                                <w:sz w:val="20"/>
                                <w:lang w:val="id-ID"/>
                              </w:rPr>
                            </w:pPr>
                          </w:p>
                          <w:p w14:paraId="5D52FD25" w14:textId="77777777" w:rsidR="00273250" w:rsidRPr="00367160" w:rsidRDefault="00273250" w:rsidP="0036716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7C3401" id="Rectangle 8" o:spid="_x0000_s1027" style="position:absolute;left:0;text-align:left;margin-left:-6.5pt;margin-top:1.7pt;width:169.8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" filled="f" stroked="f" strokeweight="1pt">
                <v:textbox>
                  <w:txbxContent>
                    <w:p w14:paraId="0D670C6D" w14:textId="77777777" w:rsidR="00273250" w:rsidRPr="000E6B89" w:rsidRDefault="00273250"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45546B5E" w14:textId="77777777" w:rsidR="00273250" w:rsidRDefault="00273250" w:rsidP="00367160">
                      <w:pPr>
                        <w:pStyle w:val="BodyTextIndent"/>
                        <w:spacing w:line="240" w:lineRule="auto"/>
                        <w:ind w:left="0" w:firstLine="0"/>
                        <w:jc w:val="left"/>
                        <w:rPr>
                          <w:color w:val="000000" w:themeColor="text1"/>
                          <w:sz w:val="20"/>
                        </w:rPr>
                      </w:pPr>
                    </w:p>
                    <w:p w14:paraId="52A7D0B6" w14:textId="1111239C"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B94865">
                        <w:rPr>
                          <w:color w:val="000000" w:themeColor="text1"/>
                          <w:sz w:val="18"/>
                          <w:szCs w:val="18"/>
                        </w:rPr>
                        <w:t>26 Mei 2023</w:t>
                      </w:r>
                    </w:p>
                    <w:p w14:paraId="0AFEAE9C" w14:textId="48176407"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sidR="00FD395C">
                        <w:rPr>
                          <w:color w:val="000000" w:themeColor="text1"/>
                          <w:sz w:val="18"/>
                          <w:szCs w:val="18"/>
                        </w:rPr>
                        <w:t xml:space="preserve"> </w:t>
                      </w:r>
                      <w:r w:rsidR="00B94865">
                        <w:rPr>
                          <w:color w:val="000000" w:themeColor="text1"/>
                          <w:sz w:val="18"/>
                          <w:szCs w:val="18"/>
                        </w:rPr>
                        <w:t>26 Mei 2023</w:t>
                      </w:r>
                    </w:p>
                    <w:p w14:paraId="677D5E00" w14:textId="6F288914" w:rsidR="00273250" w:rsidRPr="00367160" w:rsidRDefault="0027325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B94865">
                        <w:rPr>
                          <w:color w:val="000000" w:themeColor="text1"/>
                          <w:sz w:val="18"/>
                          <w:szCs w:val="18"/>
                        </w:rPr>
                        <w:t>26 Mei 2023</w:t>
                      </w:r>
                    </w:p>
                    <w:p w14:paraId="4F8C2334" w14:textId="77777777" w:rsidR="00273250" w:rsidRDefault="00273250" w:rsidP="00367160">
                      <w:pPr>
                        <w:pStyle w:val="BodyTextIndent"/>
                        <w:spacing w:line="240" w:lineRule="auto"/>
                        <w:ind w:left="0" w:firstLine="0"/>
                        <w:jc w:val="left"/>
                        <w:rPr>
                          <w:color w:val="000000" w:themeColor="text1"/>
                          <w:sz w:val="20"/>
                        </w:rPr>
                      </w:pPr>
                    </w:p>
                    <w:p w14:paraId="4E2F6FBC" w14:textId="77777777" w:rsidR="00273250" w:rsidRDefault="00273250" w:rsidP="00367160">
                      <w:pPr>
                        <w:pStyle w:val="BodyTextIndent"/>
                        <w:spacing w:line="240" w:lineRule="auto"/>
                        <w:ind w:left="0" w:firstLine="0"/>
                        <w:jc w:val="left"/>
                        <w:rPr>
                          <w:color w:val="000000" w:themeColor="text1"/>
                          <w:sz w:val="20"/>
                        </w:rPr>
                      </w:pPr>
                    </w:p>
                    <w:p w14:paraId="0CDE6414" w14:textId="77777777" w:rsidR="00273250" w:rsidRDefault="00273250" w:rsidP="00367160">
                      <w:pPr>
                        <w:pStyle w:val="BodyTextIndent"/>
                        <w:spacing w:line="240" w:lineRule="auto"/>
                        <w:ind w:left="0" w:firstLine="0"/>
                        <w:jc w:val="left"/>
                        <w:rPr>
                          <w:color w:val="000000" w:themeColor="text1"/>
                          <w:sz w:val="20"/>
                        </w:rPr>
                      </w:pPr>
                    </w:p>
                    <w:p w14:paraId="4AB21281" w14:textId="77777777" w:rsidR="00273250" w:rsidRDefault="00273250" w:rsidP="00367160">
                      <w:pPr>
                        <w:pStyle w:val="BodyTextIndent"/>
                        <w:spacing w:line="240" w:lineRule="auto"/>
                        <w:ind w:left="0" w:firstLine="0"/>
                        <w:jc w:val="left"/>
                        <w:rPr>
                          <w:color w:val="000000" w:themeColor="text1"/>
                          <w:sz w:val="20"/>
                        </w:rPr>
                      </w:pPr>
                    </w:p>
                    <w:p w14:paraId="2C7CC465" w14:textId="77777777" w:rsidR="00273250" w:rsidRDefault="00273250" w:rsidP="00367160">
                      <w:pPr>
                        <w:pStyle w:val="BodyTextIndent"/>
                        <w:spacing w:line="240" w:lineRule="auto"/>
                        <w:ind w:left="0" w:firstLine="0"/>
                        <w:jc w:val="left"/>
                        <w:rPr>
                          <w:color w:val="000000" w:themeColor="text1"/>
                          <w:sz w:val="20"/>
                        </w:rPr>
                      </w:pPr>
                    </w:p>
                    <w:p w14:paraId="49870EE3" w14:textId="77777777" w:rsidR="00273250" w:rsidRPr="00367160" w:rsidRDefault="00273250" w:rsidP="00367160">
                      <w:pPr>
                        <w:pStyle w:val="BodyTextIndent"/>
                        <w:spacing w:line="240" w:lineRule="auto"/>
                        <w:ind w:left="0" w:firstLine="0"/>
                        <w:jc w:val="left"/>
                        <w:rPr>
                          <w:color w:val="000000" w:themeColor="text1"/>
                          <w:spacing w:val="-8"/>
                          <w:sz w:val="20"/>
                          <w:lang w:val="id-ID"/>
                        </w:rPr>
                      </w:pPr>
                    </w:p>
                    <w:p w14:paraId="5D52FD25" w14:textId="77777777" w:rsidR="00273250" w:rsidRPr="00367160" w:rsidRDefault="00273250" w:rsidP="00367160">
                      <w:pPr>
                        <w:rPr>
                          <w:color w:val="000000" w:themeColor="text1"/>
                        </w:rPr>
                      </w:pPr>
                    </w:p>
                  </w:txbxContent>
                </v:textbox>
              </v:rect>
            </w:pict>
          </mc:Fallback>
        </mc:AlternateContent>
      </w:r>
      <w:r w:rsidR="00600E41">
        <w:rPr>
          <w:noProof/>
        </w:rPr>
        <mc:AlternateContent>
          <mc:Choice Requires="wps">
            <w:drawing>
              <wp:anchor distT="0" distB="0" distL="114300" distR="114300" simplePos="0" relativeHeight="251659264" behindDoc="0" locked="0" layoutInCell="1" allowOverlap="1" wp14:anchorId="5DE3FF1A" wp14:editId="3AD34BF5">
                <wp:simplePos x="0" y="0"/>
                <wp:positionH relativeFrom="margin">
                  <wp:posOffset>5025</wp:posOffset>
                </wp:positionH>
                <wp:positionV relativeFrom="paragraph">
                  <wp:posOffset>44450</wp:posOffset>
                </wp:positionV>
                <wp:extent cx="6524625" cy="1"/>
                <wp:effectExtent l="0" t="0" r="952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1"/>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F3A0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5pt" to="51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" strokecolor="#393737 [814]" strokeweight="1pt">
                <v:stroke joinstyle="miter"/>
                <o:lock v:ext="edit" shapetype="f"/>
                <w10:wrap anchorx="margin"/>
              </v:line>
            </w:pict>
          </mc:Fallback>
        </mc:AlternateContent>
      </w:r>
    </w:p>
    <w:p w14:paraId="3E2B3CE9" w14:textId="77777777" w:rsidR="00367160" w:rsidRDefault="0003402B" w:rsidP="00367160">
      <w:r>
        <w:rPr>
          <w:noProof/>
        </w:rPr>
        <mc:AlternateContent>
          <mc:Choice Requires="wps">
            <w:drawing>
              <wp:anchor distT="0" distB="0" distL="114300" distR="114300" simplePos="0" relativeHeight="251666432" behindDoc="0" locked="0" layoutInCell="1" allowOverlap="1" wp14:anchorId="0EBE6223" wp14:editId="6318FBC6">
                <wp:simplePos x="0" y="0"/>
                <wp:positionH relativeFrom="column">
                  <wp:posOffset>5025</wp:posOffset>
                </wp:positionH>
                <wp:positionV relativeFrom="paragraph">
                  <wp:posOffset>82302</wp:posOffset>
                </wp:positionV>
                <wp:extent cx="1753235" cy="0"/>
                <wp:effectExtent l="0" t="0" r="184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3235"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D9935"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13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" strokecolor="#393737 [814]" strokeweight=".5pt">
                <v:stroke joinstyle="miter"/>
                <o:lock v:ext="edit" shapetype="f"/>
              </v:line>
            </w:pict>
          </mc:Fallback>
        </mc:AlternateContent>
      </w:r>
    </w:p>
    <w:p w14:paraId="1BCC9B6D" w14:textId="77777777" w:rsidR="00367160" w:rsidRDefault="00367160" w:rsidP="00367160"/>
    <w:p w14:paraId="137363D7" w14:textId="77777777" w:rsidR="00367160" w:rsidRDefault="00367160" w:rsidP="00367160"/>
    <w:p w14:paraId="4CC9EE45" w14:textId="77777777" w:rsidR="00367160" w:rsidRDefault="00367160" w:rsidP="00367160"/>
    <w:p w14:paraId="79C6AB9F" w14:textId="77777777" w:rsidR="00367160" w:rsidRDefault="00367160" w:rsidP="00367160"/>
    <w:p w14:paraId="55B2FBCE" w14:textId="77777777" w:rsidR="00367160" w:rsidRDefault="0003402B" w:rsidP="00367160">
      <w:r>
        <w:rPr>
          <w:noProof/>
        </w:rPr>
        <mc:AlternateContent>
          <mc:Choice Requires="wps">
            <w:drawing>
              <wp:anchor distT="0" distB="0" distL="114300" distR="114300" simplePos="0" relativeHeight="251668480" behindDoc="0" locked="0" layoutInCell="1" allowOverlap="1" wp14:anchorId="38C79C73" wp14:editId="507FD117">
                <wp:simplePos x="0" y="0"/>
                <wp:positionH relativeFrom="margin">
                  <wp:align>left</wp:align>
                </wp:positionH>
                <wp:positionV relativeFrom="paragraph">
                  <wp:posOffset>9525</wp:posOffset>
                </wp:positionV>
                <wp:extent cx="1761187"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1187"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EEF02" id="Straight Connector 11"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13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" strokecolor="#393737 [814]" strokeweight=".5pt">
                <v:stroke joinstyle="miter"/>
                <o:lock v:ext="edit" shapetype="f"/>
                <w10:wrap anchorx="margin"/>
              </v:line>
            </w:pict>
          </mc:Fallback>
        </mc:AlternateContent>
      </w:r>
    </w:p>
    <w:p w14:paraId="4E72F037" w14:textId="77777777" w:rsidR="00367160" w:rsidRDefault="00367160" w:rsidP="00367160"/>
    <w:p w14:paraId="2A765AC7" w14:textId="77777777" w:rsidR="000E6B89" w:rsidRDefault="0003402B" w:rsidP="000E6B89">
      <w:r>
        <w:rPr>
          <w:noProof/>
        </w:rPr>
        <mc:AlternateContent>
          <mc:Choice Requires="wps">
            <w:drawing>
              <wp:anchor distT="0" distB="0" distL="114300" distR="114300" simplePos="0" relativeHeight="251670528" behindDoc="0" locked="0" layoutInCell="1" allowOverlap="1" wp14:anchorId="5CC9C968" wp14:editId="52854A5A">
                <wp:simplePos x="0" y="0"/>
                <wp:positionH relativeFrom="margin">
                  <wp:posOffset>5025</wp:posOffset>
                </wp:positionH>
                <wp:positionV relativeFrom="paragraph">
                  <wp:posOffset>86250</wp:posOffset>
                </wp:positionV>
                <wp:extent cx="6575728"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5728"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36429"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6.8pt" to="51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" strokecolor="#393737 [814]" strokeweight="1pt">
                <v:stroke joinstyle="miter"/>
                <o:lock v:ext="edit" shapetype="f"/>
                <w10:wrap anchorx="margin"/>
              </v:line>
            </w:pict>
          </mc:Fallback>
        </mc:AlternateContent>
      </w:r>
    </w:p>
    <w:p w14:paraId="1985543E" w14:textId="77777777" w:rsidR="001F4D21" w:rsidRDefault="001F4D21" w:rsidP="001F4D21">
      <w:pPr>
        <w:pStyle w:val="BodyTextIndent"/>
        <w:spacing w:line="240" w:lineRule="auto"/>
        <w:ind w:left="0" w:firstLine="0"/>
        <w:jc w:val="center"/>
        <w:rPr>
          <w:b/>
          <w:color w:val="000000" w:themeColor="text1"/>
          <w:sz w:val="20"/>
        </w:rPr>
      </w:pPr>
      <w:r w:rsidRPr="002C29A0">
        <w:rPr>
          <w:b/>
          <w:color w:val="000000" w:themeColor="text1"/>
          <w:sz w:val="20"/>
        </w:rPr>
        <w:t>A B S T R A K</w:t>
      </w:r>
    </w:p>
    <w:p w14:paraId="2AFDA119" w14:textId="77777777" w:rsidR="001F4D21" w:rsidRPr="002C29A0" w:rsidRDefault="001F4D21" w:rsidP="001F4D21">
      <w:pPr>
        <w:pStyle w:val="BodyTextIndent"/>
        <w:spacing w:line="240" w:lineRule="auto"/>
        <w:ind w:left="0" w:firstLine="0"/>
        <w:jc w:val="center"/>
        <w:rPr>
          <w:b/>
          <w:color w:val="000000" w:themeColor="text1"/>
          <w:sz w:val="20"/>
        </w:rPr>
      </w:pPr>
    </w:p>
    <w:p w14:paraId="4A4475F4" w14:textId="77777777" w:rsidR="004C364F" w:rsidRPr="004C364F" w:rsidRDefault="004C364F" w:rsidP="004C364F">
      <w:pPr>
        <w:pStyle w:val="BodyTextIndent"/>
        <w:rPr>
          <w:color w:val="000000" w:themeColor="text1"/>
          <w:spacing w:val="-8"/>
          <w:sz w:val="18"/>
          <w:szCs w:val="18"/>
          <w:lang w:val="id-ID"/>
        </w:rPr>
      </w:pPr>
      <w:r w:rsidRPr="004C364F">
        <w:rPr>
          <w:color w:val="000000" w:themeColor="text1"/>
          <w:spacing w:val="-8"/>
          <w:sz w:val="18"/>
          <w:szCs w:val="18"/>
          <w:lang w:val="id-ID"/>
        </w:rPr>
        <w:t xml:space="preserve">Peran media dalam kultur jaringan (in vitro) pisang sangat penting. Penelitian ini bertujuan untuk mengetahui dan mengkaji pengaruh jenis media dan ekstrak tomat dalam berbagai konsentrasi terhadap multiplikasi tanaman pisang ambon kuning secara </w:t>
      </w:r>
      <w:r w:rsidRPr="004C364F">
        <w:rPr>
          <w:i/>
          <w:iCs/>
          <w:color w:val="000000" w:themeColor="text1"/>
          <w:spacing w:val="-8"/>
          <w:sz w:val="18"/>
          <w:szCs w:val="18"/>
          <w:lang w:val="id-ID"/>
        </w:rPr>
        <w:t>in vitro</w:t>
      </w:r>
      <w:r w:rsidRPr="004C364F">
        <w:rPr>
          <w:color w:val="000000" w:themeColor="text1"/>
          <w:spacing w:val="-8"/>
          <w:sz w:val="18"/>
          <w:szCs w:val="18"/>
          <w:lang w:val="id-ID"/>
        </w:rPr>
        <w:t>, dan mendapatkan media regenerasi alternatif yang sesuai untuk multiplikasi tanaman pisang ambon kuning secara in vitro. Penelitian dilaksanakan mulai bulan Oktober 2016 - Desember 2016 di Laboratorium Kultur Jaringan Balai Benih Hortikultura Salaman Magelang. Rancangan percobaan yang digunakan adalah Rancangan Acak Lengkap Faktorial (RALF) dengan dua faktor perlakuan yaitu jenis media dengan penambahan pupuk daun dan modifikasi ekstrak tomat dengan 4 taraf konsentrasi dengan penambahan air kelapa. Hasil penelitian menunjukkan bahwa jenis media berpengaruh nyata pada multiplikasi tunas pisang ambon secara in vitro selama 40 hari setelah tanam (HST). Penggunaan campuran media ½ MS dan ½ pupuk daun menunjukkan hasil tertinggi pada saat muncul tunas, tinggi tunas, jumlah tunas, dan jumlah daun.</w:t>
      </w:r>
    </w:p>
    <w:p w14:paraId="3F6DF79E" w14:textId="77777777" w:rsidR="004C364F" w:rsidRPr="004C364F" w:rsidRDefault="004C364F" w:rsidP="004C364F">
      <w:pPr>
        <w:pStyle w:val="BodyTextIndent"/>
        <w:rPr>
          <w:color w:val="000000" w:themeColor="text1"/>
          <w:spacing w:val="-8"/>
          <w:sz w:val="18"/>
          <w:szCs w:val="18"/>
          <w:lang w:val="id-ID"/>
        </w:rPr>
      </w:pPr>
    </w:p>
    <w:p w14:paraId="375692D6" w14:textId="78C14A67" w:rsidR="00E46ABB" w:rsidRPr="002C29A0" w:rsidRDefault="004C364F" w:rsidP="004C364F">
      <w:pPr>
        <w:pStyle w:val="BodyTextIndent"/>
        <w:spacing w:line="240" w:lineRule="auto"/>
        <w:ind w:left="0" w:firstLine="0"/>
        <w:jc w:val="left"/>
        <w:rPr>
          <w:color w:val="000000" w:themeColor="text1"/>
          <w:sz w:val="20"/>
        </w:rPr>
      </w:pPr>
      <w:r w:rsidRPr="004C364F">
        <w:rPr>
          <w:color w:val="000000" w:themeColor="text1"/>
          <w:spacing w:val="-8"/>
          <w:sz w:val="18"/>
          <w:szCs w:val="18"/>
          <w:lang w:val="id-ID"/>
        </w:rPr>
        <w:t>Kata Kunci: Ekstrak Tomat, Kultur Jaringan, Media, Pisang Ambon.</w:t>
      </w:r>
      <w:r w:rsidR="00E46ABB">
        <w:rPr>
          <w:iCs/>
          <w:color w:val="000000" w:themeColor="text1"/>
          <w:spacing w:val="-8"/>
          <w:sz w:val="18"/>
          <w:szCs w:val="18"/>
        </w:rPr>
        <w:t xml:space="preserve">, </w:t>
      </w:r>
    </w:p>
    <w:p w14:paraId="0F4BDC2F" w14:textId="77777777" w:rsidR="00E46ABB" w:rsidRPr="002C29A0" w:rsidRDefault="00E46ABB" w:rsidP="001F4D21">
      <w:pPr>
        <w:pStyle w:val="BodyTextIndent"/>
        <w:spacing w:line="240" w:lineRule="auto"/>
        <w:ind w:left="0" w:firstLine="0"/>
        <w:rPr>
          <w:color w:val="000000" w:themeColor="text1"/>
          <w:sz w:val="20"/>
        </w:rPr>
      </w:pPr>
    </w:p>
    <w:p w14:paraId="6C4AB2A4" w14:textId="77777777" w:rsidR="001F4D21" w:rsidRPr="000E6B89" w:rsidRDefault="001F4D21" w:rsidP="001F4D21">
      <w:pPr>
        <w:pStyle w:val="BodyTextIndent"/>
        <w:spacing w:line="240" w:lineRule="auto"/>
        <w:ind w:left="0" w:firstLine="0"/>
        <w:jc w:val="left"/>
        <w:rPr>
          <w:color w:val="000000" w:themeColor="text1"/>
          <w:sz w:val="20"/>
        </w:rPr>
      </w:pPr>
    </w:p>
    <w:p w14:paraId="08B426EE" w14:textId="77777777" w:rsidR="00E31154" w:rsidRDefault="00E31154" w:rsidP="000E6B89">
      <w:pPr>
        <w:sectPr w:rsidR="00E31154" w:rsidSect="000E6EB7">
          <w:headerReference w:type="even" r:id="rId7"/>
          <w:headerReference w:type="default" r:id="rId8"/>
          <w:footerReference w:type="even" r:id="rId9"/>
          <w:footerReference w:type="default" r:id="rId10"/>
          <w:pgSz w:w="11909" w:h="16834" w:code="9"/>
          <w:pgMar w:top="1080" w:right="806" w:bottom="1080" w:left="806" w:header="720" w:footer="720" w:gutter="0"/>
          <w:pgNumType w:start="6"/>
          <w:cols w:space="720"/>
          <w:docGrid w:linePitch="360"/>
        </w:sectPr>
      </w:pPr>
    </w:p>
    <w:p w14:paraId="02463AED" w14:textId="77777777" w:rsidR="000E6B89" w:rsidRPr="00AB3732" w:rsidRDefault="000E6B89" w:rsidP="00265F5F">
      <w:pPr>
        <w:pStyle w:val="ListParagraph"/>
        <w:numPr>
          <w:ilvl w:val="0"/>
          <w:numId w:val="1"/>
        </w:numPr>
        <w:spacing w:line="360" w:lineRule="auto"/>
        <w:ind w:left="360"/>
        <w:jc w:val="center"/>
        <w:rPr>
          <w:smallCaps/>
          <w:spacing w:val="-8"/>
          <w:lang w:val="id-ID"/>
        </w:rPr>
      </w:pPr>
      <w:proofErr w:type="spellStart"/>
      <w:r w:rsidRPr="00AB3732">
        <w:rPr>
          <w:smallCaps/>
          <w:spacing w:val="-8"/>
        </w:rPr>
        <w:t>Pendahuluan</w:t>
      </w:r>
      <w:proofErr w:type="spellEnd"/>
      <w:r>
        <w:rPr>
          <w:smallCaps/>
          <w:spacing w:val="-8"/>
        </w:rPr>
        <w:t xml:space="preserve"> </w:t>
      </w:r>
    </w:p>
    <w:p w14:paraId="3D7FB62D" w14:textId="77777777" w:rsidR="004C364F" w:rsidRPr="00E9681C" w:rsidRDefault="004C364F" w:rsidP="004C364F">
      <w:pPr>
        <w:ind w:firstLine="426"/>
        <w:contextualSpacing/>
        <w:jc w:val="both"/>
      </w:pPr>
      <w:r w:rsidRPr="00E9681C">
        <w:t xml:space="preserve">Pisang </w:t>
      </w:r>
      <w:proofErr w:type="spellStart"/>
      <w:r w:rsidRPr="00E9681C">
        <w:t>merupakan</w:t>
      </w:r>
      <w:proofErr w:type="spellEnd"/>
      <w:r w:rsidRPr="00E9681C">
        <w:t xml:space="preserve"> salah </w:t>
      </w:r>
      <w:proofErr w:type="spellStart"/>
      <w:r w:rsidRPr="00E9681C">
        <w:t>satu</w:t>
      </w:r>
      <w:proofErr w:type="spellEnd"/>
      <w:r w:rsidRPr="00E9681C">
        <w:t xml:space="preserve"> </w:t>
      </w:r>
      <w:proofErr w:type="spellStart"/>
      <w:r w:rsidRPr="00E9681C">
        <w:t>buah</w:t>
      </w:r>
      <w:proofErr w:type="spellEnd"/>
      <w:r w:rsidRPr="00E9681C">
        <w:t xml:space="preserve"> yang paling </w:t>
      </w:r>
      <w:proofErr w:type="spellStart"/>
      <w:r w:rsidRPr="00E9681C">
        <w:t>banyak</w:t>
      </w:r>
      <w:proofErr w:type="spellEnd"/>
      <w:r w:rsidRPr="00E9681C">
        <w:t xml:space="preserve"> </w:t>
      </w:r>
      <w:proofErr w:type="spellStart"/>
      <w:r w:rsidRPr="00E9681C">
        <w:t>diekspor</w:t>
      </w:r>
      <w:proofErr w:type="spellEnd"/>
      <w:r w:rsidRPr="00E9681C">
        <w:t xml:space="preserve"> di dunia. Di Indonesia </w:t>
      </w:r>
      <w:proofErr w:type="spellStart"/>
      <w:r w:rsidRPr="00E9681C">
        <w:t>hampir</w:t>
      </w:r>
      <w:proofErr w:type="spellEnd"/>
      <w:r w:rsidRPr="00E9681C">
        <w:t xml:space="preserve"> </w:t>
      </w:r>
      <w:proofErr w:type="spellStart"/>
      <w:r w:rsidRPr="00E9681C">
        <w:t>disetiap</w:t>
      </w:r>
      <w:proofErr w:type="spellEnd"/>
      <w:r w:rsidRPr="00E9681C">
        <w:t xml:space="preserve"> </w:t>
      </w:r>
      <w:proofErr w:type="spellStart"/>
      <w:r w:rsidRPr="00E9681C">
        <w:t>daerah</w:t>
      </w:r>
      <w:proofErr w:type="spellEnd"/>
      <w:r w:rsidRPr="00E9681C">
        <w:t xml:space="preserve"> </w:t>
      </w:r>
      <w:proofErr w:type="spellStart"/>
      <w:r w:rsidRPr="00E9681C">
        <w:t>terdapat</w:t>
      </w:r>
      <w:proofErr w:type="spellEnd"/>
      <w:r w:rsidRPr="00E9681C">
        <w:t xml:space="preserve"> </w:t>
      </w:r>
      <w:proofErr w:type="spellStart"/>
      <w:r w:rsidRPr="00E9681C">
        <w:t>tanaman</w:t>
      </w:r>
      <w:proofErr w:type="spellEnd"/>
      <w:r w:rsidRPr="00E9681C">
        <w:t xml:space="preserve"> pisang. Pisang </w:t>
      </w:r>
      <w:proofErr w:type="spellStart"/>
      <w:r w:rsidRPr="00E9681C">
        <w:t>memiliki</w:t>
      </w:r>
      <w:proofErr w:type="spellEnd"/>
      <w:r w:rsidRPr="00E9681C">
        <w:t xml:space="preserve"> </w:t>
      </w:r>
      <w:proofErr w:type="spellStart"/>
      <w:r w:rsidRPr="00E9681C">
        <w:t>tingkat</w:t>
      </w:r>
      <w:proofErr w:type="spellEnd"/>
      <w:r w:rsidRPr="00E9681C">
        <w:t xml:space="preserve"> </w:t>
      </w:r>
      <w:proofErr w:type="spellStart"/>
      <w:r w:rsidRPr="00E9681C">
        <w:t>produksi</w:t>
      </w:r>
      <w:proofErr w:type="spellEnd"/>
      <w:r w:rsidRPr="00E9681C">
        <w:t xml:space="preserve"> </w:t>
      </w:r>
      <w:proofErr w:type="spellStart"/>
      <w:r w:rsidRPr="00E9681C">
        <w:t>cukup</w:t>
      </w:r>
      <w:proofErr w:type="spellEnd"/>
      <w:r w:rsidRPr="00E9681C">
        <w:t xml:space="preserve"> </w:t>
      </w:r>
      <w:proofErr w:type="spellStart"/>
      <w:r w:rsidRPr="00E9681C">
        <w:t>tinggi</w:t>
      </w:r>
      <w:proofErr w:type="spellEnd"/>
      <w:r w:rsidRPr="00E9681C">
        <w:t xml:space="preserve"> di Indonesia, </w:t>
      </w:r>
      <w:proofErr w:type="spellStart"/>
      <w:r w:rsidRPr="00E9681C">
        <w:t>namun</w:t>
      </w:r>
      <w:proofErr w:type="spellEnd"/>
      <w:r w:rsidRPr="00E9681C">
        <w:t xml:space="preserve"> </w:t>
      </w:r>
      <w:proofErr w:type="spellStart"/>
      <w:r w:rsidRPr="00E9681C">
        <w:t>tidak</w:t>
      </w:r>
      <w:proofErr w:type="spellEnd"/>
      <w:r w:rsidRPr="00E9681C">
        <w:t xml:space="preserve"> </w:t>
      </w:r>
      <w:proofErr w:type="spellStart"/>
      <w:r w:rsidRPr="00E9681C">
        <w:t>diimbangi</w:t>
      </w:r>
      <w:proofErr w:type="spellEnd"/>
      <w:r w:rsidRPr="00E9681C">
        <w:t xml:space="preserve"> </w:t>
      </w:r>
      <w:proofErr w:type="spellStart"/>
      <w:r w:rsidRPr="00E9681C">
        <w:t>dengan</w:t>
      </w:r>
      <w:proofErr w:type="spellEnd"/>
      <w:r w:rsidRPr="00E9681C">
        <w:t xml:space="preserve"> </w:t>
      </w:r>
      <w:proofErr w:type="spellStart"/>
      <w:r w:rsidRPr="00E9681C">
        <w:t>ketersediaan</w:t>
      </w:r>
      <w:proofErr w:type="spellEnd"/>
      <w:r w:rsidRPr="00E9681C">
        <w:t xml:space="preserve"> </w:t>
      </w:r>
      <w:proofErr w:type="spellStart"/>
      <w:r w:rsidRPr="00E9681C">
        <w:t>bahan</w:t>
      </w:r>
      <w:proofErr w:type="spellEnd"/>
      <w:r w:rsidRPr="00E9681C">
        <w:t xml:space="preserve"> </w:t>
      </w:r>
      <w:proofErr w:type="spellStart"/>
      <w:r w:rsidRPr="00E9681C">
        <w:t>tanam</w:t>
      </w:r>
      <w:proofErr w:type="spellEnd"/>
      <w:r w:rsidRPr="00E9681C">
        <w:t xml:space="preserve"> yang </w:t>
      </w:r>
      <w:proofErr w:type="spellStart"/>
      <w:r w:rsidRPr="00E9681C">
        <w:t>mencukupi</w:t>
      </w:r>
      <w:proofErr w:type="spellEnd"/>
      <w:r w:rsidRPr="00E9681C">
        <w:t xml:space="preserve">.  </w:t>
      </w:r>
      <w:proofErr w:type="spellStart"/>
      <w:r w:rsidRPr="00E9681C">
        <w:t>Menurut</w:t>
      </w:r>
      <w:proofErr w:type="spellEnd"/>
      <w:r w:rsidRPr="00E9681C">
        <w:t xml:space="preserve"> </w:t>
      </w:r>
      <w:proofErr w:type="spellStart"/>
      <w:r w:rsidRPr="00E9681C">
        <w:t>Munguatosha</w:t>
      </w:r>
      <w:proofErr w:type="spellEnd"/>
      <w:r w:rsidRPr="00E9681C">
        <w:t xml:space="preserve"> et al. (2014) </w:t>
      </w:r>
      <w:proofErr w:type="spellStart"/>
      <w:r w:rsidRPr="00E9681C">
        <w:t>permintaan</w:t>
      </w:r>
      <w:proofErr w:type="spellEnd"/>
      <w:r w:rsidRPr="00E9681C">
        <w:t xml:space="preserve"> </w:t>
      </w:r>
      <w:proofErr w:type="spellStart"/>
      <w:r w:rsidRPr="00E9681C">
        <w:t>bahan</w:t>
      </w:r>
      <w:proofErr w:type="spellEnd"/>
      <w:r w:rsidRPr="00E9681C">
        <w:t xml:space="preserve"> </w:t>
      </w:r>
      <w:proofErr w:type="spellStart"/>
      <w:r w:rsidRPr="00E9681C">
        <w:t>tanam</w:t>
      </w:r>
      <w:proofErr w:type="spellEnd"/>
      <w:r w:rsidRPr="00E9681C">
        <w:t xml:space="preserve"> pisang sangat </w:t>
      </w:r>
      <w:proofErr w:type="spellStart"/>
      <w:r w:rsidRPr="00E9681C">
        <w:t>tinggi</w:t>
      </w:r>
      <w:proofErr w:type="spellEnd"/>
      <w:r w:rsidRPr="00E9681C">
        <w:t xml:space="preserve"> di </w:t>
      </w:r>
      <w:proofErr w:type="spellStart"/>
      <w:r w:rsidRPr="00E9681C">
        <w:t>seluruh</w:t>
      </w:r>
      <w:proofErr w:type="spellEnd"/>
      <w:r w:rsidRPr="00E9681C">
        <w:t xml:space="preserve"> </w:t>
      </w:r>
      <w:proofErr w:type="spellStart"/>
      <w:r w:rsidRPr="00E9681C">
        <w:t>daerah</w:t>
      </w:r>
      <w:proofErr w:type="spellEnd"/>
      <w:r w:rsidRPr="00E9681C">
        <w:t xml:space="preserve"> </w:t>
      </w:r>
      <w:proofErr w:type="spellStart"/>
      <w:r w:rsidRPr="00E9681C">
        <w:t>tropis</w:t>
      </w:r>
      <w:proofErr w:type="spellEnd"/>
      <w:r w:rsidRPr="00E9681C">
        <w:t xml:space="preserve"> dan sub </w:t>
      </w:r>
      <w:proofErr w:type="spellStart"/>
      <w:r w:rsidRPr="00E9681C">
        <w:t>tropis</w:t>
      </w:r>
      <w:proofErr w:type="spellEnd"/>
      <w:r w:rsidRPr="00E9681C">
        <w:t xml:space="preserve">. </w:t>
      </w:r>
      <w:proofErr w:type="spellStart"/>
      <w:r w:rsidRPr="00E9681C">
        <w:t>Meskipun</w:t>
      </w:r>
      <w:proofErr w:type="spellEnd"/>
      <w:r w:rsidRPr="00E9681C">
        <w:t xml:space="preserve"> </w:t>
      </w:r>
      <w:proofErr w:type="spellStart"/>
      <w:r w:rsidRPr="00E9681C">
        <w:t>permintaan</w:t>
      </w:r>
      <w:proofErr w:type="spellEnd"/>
      <w:r w:rsidRPr="00E9681C">
        <w:t xml:space="preserve"> </w:t>
      </w:r>
      <w:proofErr w:type="spellStart"/>
      <w:r w:rsidRPr="00E9681C">
        <w:t>tinggi</w:t>
      </w:r>
      <w:proofErr w:type="spellEnd"/>
      <w:r w:rsidRPr="00E9681C">
        <w:t xml:space="preserve"> </w:t>
      </w:r>
      <w:proofErr w:type="spellStart"/>
      <w:r w:rsidRPr="00E9681C">
        <w:t>ini</w:t>
      </w:r>
      <w:proofErr w:type="spellEnd"/>
      <w:r w:rsidRPr="00E9681C">
        <w:t xml:space="preserve">, </w:t>
      </w:r>
      <w:proofErr w:type="spellStart"/>
      <w:r w:rsidRPr="00E9681C">
        <w:t>ketersediaan</w:t>
      </w:r>
      <w:proofErr w:type="spellEnd"/>
      <w:r w:rsidRPr="00E9681C">
        <w:t xml:space="preserve"> </w:t>
      </w:r>
      <w:proofErr w:type="spellStart"/>
      <w:r w:rsidRPr="00E9681C">
        <w:t>bahan</w:t>
      </w:r>
      <w:proofErr w:type="spellEnd"/>
      <w:r w:rsidRPr="00E9681C">
        <w:t xml:space="preserve"> </w:t>
      </w:r>
      <w:proofErr w:type="spellStart"/>
      <w:r w:rsidRPr="00E9681C">
        <w:t>tanam</w:t>
      </w:r>
      <w:proofErr w:type="spellEnd"/>
      <w:r w:rsidRPr="00E9681C">
        <w:t xml:space="preserve"> yang </w:t>
      </w:r>
      <w:proofErr w:type="spellStart"/>
      <w:r w:rsidRPr="00E9681C">
        <w:t>aman</w:t>
      </w:r>
      <w:proofErr w:type="spellEnd"/>
      <w:r w:rsidRPr="00E9681C">
        <w:t xml:space="preserve"> dan </w:t>
      </w:r>
      <w:proofErr w:type="spellStart"/>
      <w:r w:rsidRPr="00E9681C">
        <w:t>andal</w:t>
      </w:r>
      <w:proofErr w:type="spellEnd"/>
      <w:r w:rsidRPr="00E9681C">
        <w:t xml:space="preserve"> </w:t>
      </w:r>
      <w:proofErr w:type="spellStart"/>
      <w:r w:rsidRPr="00E9681C">
        <w:t>merupakan</w:t>
      </w:r>
      <w:proofErr w:type="spellEnd"/>
      <w:r w:rsidRPr="00E9681C">
        <w:t xml:space="preserve"> </w:t>
      </w:r>
      <w:proofErr w:type="spellStart"/>
      <w:r w:rsidRPr="00E9681C">
        <w:t>tantangan</w:t>
      </w:r>
      <w:proofErr w:type="spellEnd"/>
      <w:r w:rsidRPr="00E9681C">
        <w:t xml:space="preserve"> yang </w:t>
      </w:r>
      <w:proofErr w:type="spellStart"/>
      <w:r w:rsidRPr="00E9681C">
        <w:t>dihadapi</w:t>
      </w:r>
      <w:proofErr w:type="spellEnd"/>
      <w:r w:rsidRPr="00E9681C">
        <w:t xml:space="preserve"> </w:t>
      </w:r>
      <w:proofErr w:type="spellStart"/>
      <w:r w:rsidRPr="00E9681C">
        <w:t>petani</w:t>
      </w:r>
      <w:proofErr w:type="spellEnd"/>
      <w:r w:rsidRPr="00E9681C">
        <w:t xml:space="preserve"> </w:t>
      </w:r>
      <w:proofErr w:type="spellStart"/>
      <w:r w:rsidRPr="00E9681C">
        <w:t>skala</w:t>
      </w:r>
      <w:proofErr w:type="spellEnd"/>
      <w:r w:rsidRPr="00E9681C">
        <w:t xml:space="preserve"> </w:t>
      </w:r>
      <w:proofErr w:type="spellStart"/>
      <w:r w:rsidRPr="00E9681C">
        <w:t>kecil</w:t>
      </w:r>
      <w:proofErr w:type="spellEnd"/>
      <w:r w:rsidRPr="00E9681C">
        <w:t xml:space="preserve"> dan </w:t>
      </w:r>
      <w:proofErr w:type="spellStart"/>
      <w:r w:rsidRPr="00E9681C">
        <w:t>skala</w:t>
      </w:r>
      <w:proofErr w:type="spellEnd"/>
      <w:r w:rsidRPr="00E9681C">
        <w:t xml:space="preserve"> </w:t>
      </w:r>
      <w:proofErr w:type="spellStart"/>
      <w:r w:rsidRPr="00E9681C">
        <w:t>besar</w:t>
      </w:r>
      <w:proofErr w:type="spellEnd"/>
      <w:r w:rsidRPr="00E9681C">
        <w:t xml:space="preserve">. Kultur </w:t>
      </w:r>
      <w:proofErr w:type="spellStart"/>
      <w:r w:rsidRPr="00E9681C">
        <w:t>jaringan</w:t>
      </w:r>
      <w:proofErr w:type="spellEnd"/>
      <w:r w:rsidRPr="00E9681C">
        <w:t xml:space="preserve"> </w:t>
      </w:r>
      <w:proofErr w:type="spellStart"/>
      <w:r w:rsidRPr="00E9681C">
        <w:t>adalah</w:t>
      </w:r>
      <w:proofErr w:type="spellEnd"/>
      <w:r w:rsidRPr="00E9681C">
        <w:t xml:space="preserve"> </w:t>
      </w:r>
      <w:proofErr w:type="spellStart"/>
      <w:r w:rsidRPr="00E9681C">
        <w:t>pendekatan</w:t>
      </w:r>
      <w:proofErr w:type="spellEnd"/>
      <w:r w:rsidRPr="00E9681C">
        <w:t xml:space="preserve"> yang </w:t>
      </w:r>
      <w:proofErr w:type="spellStart"/>
      <w:r w:rsidRPr="00E9681C">
        <w:t>bisa</w:t>
      </w:r>
      <w:proofErr w:type="spellEnd"/>
      <w:r w:rsidRPr="00E9681C">
        <w:t xml:space="preserve"> </w:t>
      </w:r>
      <w:proofErr w:type="spellStart"/>
      <w:r w:rsidRPr="00E9681C">
        <w:t>memecahkan</w:t>
      </w:r>
      <w:proofErr w:type="spellEnd"/>
      <w:r w:rsidRPr="00E9681C">
        <w:t xml:space="preserve"> </w:t>
      </w:r>
      <w:proofErr w:type="spellStart"/>
      <w:r w:rsidRPr="00E9681C">
        <w:t>masalah</w:t>
      </w:r>
      <w:proofErr w:type="spellEnd"/>
      <w:r w:rsidRPr="00E9681C">
        <w:t xml:space="preserve"> </w:t>
      </w:r>
      <w:proofErr w:type="spellStart"/>
      <w:r w:rsidRPr="00E9681C">
        <w:t>ini</w:t>
      </w:r>
      <w:proofErr w:type="spellEnd"/>
      <w:r w:rsidRPr="00E9681C">
        <w:t xml:space="preserve">. </w:t>
      </w:r>
    </w:p>
    <w:p w14:paraId="677CA8EC" w14:textId="77777777" w:rsidR="004C364F" w:rsidRPr="00E9681C" w:rsidRDefault="004C364F" w:rsidP="004C364F">
      <w:pPr>
        <w:ind w:firstLine="426"/>
        <w:contextualSpacing/>
        <w:jc w:val="both"/>
      </w:pPr>
      <w:proofErr w:type="spellStart"/>
      <w:r w:rsidRPr="00E9681C">
        <w:t>Menurut</w:t>
      </w:r>
      <w:proofErr w:type="spellEnd"/>
      <w:r w:rsidRPr="00E9681C">
        <w:t xml:space="preserve"> </w:t>
      </w:r>
      <w:proofErr w:type="spellStart"/>
      <w:r w:rsidRPr="00E9681C">
        <w:t>Kasijadi</w:t>
      </w:r>
      <w:proofErr w:type="spellEnd"/>
      <w:r w:rsidRPr="00E9681C">
        <w:t xml:space="preserve"> et al. (2000), </w:t>
      </w:r>
      <w:proofErr w:type="spellStart"/>
      <w:r w:rsidRPr="00E9681C">
        <w:t>rendahnya</w:t>
      </w:r>
      <w:proofErr w:type="spellEnd"/>
      <w:r w:rsidRPr="00E9681C">
        <w:t xml:space="preserve"> </w:t>
      </w:r>
      <w:proofErr w:type="spellStart"/>
      <w:r w:rsidRPr="00E9681C">
        <w:t>produktivitas</w:t>
      </w:r>
      <w:proofErr w:type="spellEnd"/>
      <w:r w:rsidRPr="00E9681C">
        <w:t xml:space="preserve"> dan </w:t>
      </w:r>
      <w:proofErr w:type="spellStart"/>
      <w:r w:rsidRPr="00E9681C">
        <w:t>kualitas</w:t>
      </w:r>
      <w:proofErr w:type="spellEnd"/>
      <w:r w:rsidRPr="00E9681C">
        <w:t xml:space="preserve"> </w:t>
      </w:r>
      <w:proofErr w:type="spellStart"/>
      <w:r w:rsidRPr="00E9681C">
        <w:t>buah</w:t>
      </w:r>
      <w:proofErr w:type="spellEnd"/>
      <w:r w:rsidRPr="00E9681C">
        <w:t xml:space="preserve"> pisang </w:t>
      </w:r>
      <w:proofErr w:type="spellStart"/>
      <w:r w:rsidRPr="00E9681C">
        <w:t>karena</w:t>
      </w:r>
      <w:proofErr w:type="spellEnd"/>
      <w:r w:rsidRPr="00E9681C">
        <w:t xml:space="preserve"> </w:t>
      </w:r>
      <w:proofErr w:type="spellStart"/>
      <w:r w:rsidRPr="00E9681C">
        <w:t>kebanyakan</w:t>
      </w:r>
      <w:proofErr w:type="spellEnd"/>
      <w:r w:rsidRPr="00E9681C">
        <w:t xml:space="preserve"> para </w:t>
      </w:r>
      <w:proofErr w:type="spellStart"/>
      <w:r w:rsidRPr="00E9681C">
        <w:t>petani</w:t>
      </w:r>
      <w:proofErr w:type="spellEnd"/>
      <w:r w:rsidRPr="00E9681C">
        <w:t xml:space="preserve"> </w:t>
      </w:r>
      <w:proofErr w:type="spellStart"/>
      <w:r w:rsidRPr="00E9681C">
        <w:t>menanam</w:t>
      </w:r>
      <w:proofErr w:type="spellEnd"/>
      <w:r w:rsidRPr="00E9681C">
        <w:t xml:space="preserve"> pisang </w:t>
      </w:r>
      <w:proofErr w:type="spellStart"/>
      <w:r w:rsidRPr="00E9681C">
        <w:t>bermutu</w:t>
      </w:r>
      <w:proofErr w:type="spellEnd"/>
      <w:r w:rsidRPr="00E9681C">
        <w:t xml:space="preserve"> </w:t>
      </w:r>
      <w:proofErr w:type="spellStart"/>
      <w:r w:rsidRPr="00E9681C">
        <w:t>rendah</w:t>
      </w:r>
      <w:proofErr w:type="spellEnd"/>
      <w:r w:rsidRPr="00E9681C">
        <w:t xml:space="preserve"> </w:t>
      </w:r>
      <w:proofErr w:type="spellStart"/>
      <w:r w:rsidRPr="00E9681C">
        <w:t>dengan</w:t>
      </w:r>
      <w:proofErr w:type="spellEnd"/>
      <w:r w:rsidRPr="00E9681C">
        <w:t xml:space="preserve"> </w:t>
      </w:r>
      <w:proofErr w:type="spellStart"/>
      <w:r w:rsidRPr="00E9681C">
        <w:t>teknologi</w:t>
      </w:r>
      <w:proofErr w:type="spellEnd"/>
      <w:r w:rsidRPr="00E9681C">
        <w:t xml:space="preserve"> </w:t>
      </w:r>
      <w:proofErr w:type="spellStart"/>
      <w:r w:rsidRPr="00E9681C">
        <w:t>budidaya</w:t>
      </w:r>
      <w:proofErr w:type="spellEnd"/>
      <w:r w:rsidRPr="00E9681C">
        <w:t xml:space="preserve"> yang </w:t>
      </w:r>
      <w:proofErr w:type="spellStart"/>
      <w:r w:rsidRPr="00E9681C">
        <w:t>masih</w:t>
      </w:r>
      <w:proofErr w:type="spellEnd"/>
      <w:r w:rsidRPr="00E9681C">
        <w:t xml:space="preserve"> </w:t>
      </w:r>
      <w:proofErr w:type="spellStart"/>
      <w:r w:rsidRPr="00E9681C">
        <w:t>sederhana</w:t>
      </w:r>
      <w:proofErr w:type="spellEnd"/>
      <w:r w:rsidRPr="00E9681C">
        <w:t xml:space="preserve">. Pada </w:t>
      </w:r>
      <w:proofErr w:type="spellStart"/>
      <w:r w:rsidRPr="00E9681C">
        <w:t>umumnya</w:t>
      </w:r>
      <w:proofErr w:type="spellEnd"/>
      <w:r w:rsidRPr="00E9681C">
        <w:t xml:space="preserve"> </w:t>
      </w:r>
      <w:proofErr w:type="spellStart"/>
      <w:r w:rsidRPr="00E9681C">
        <w:t>tanaman</w:t>
      </w:r>
      <w:proofErr w:type="spellEnd"/>
      <w:r w:rsidRPr="00E9681C">
        <w:t xml:space="preserve"> pisang </w:t>
      </w:r>
      <w:proofErr w:type="spellStart"/>
      <w:r w:rsidRPr="00E9681C">
        <w:t>ini</w:t>
      </w:r>
      <w:proofErr w:type="spellEnd"/>
      <w:r w:rsidRPr="00E9681C">
        <w:t xml:space="preserve"> </w:t>
      </w:r>
      <w:proofErr w:type="spellStart"/>
      <w:r w:rsidRPr="00E9681C">
        <w:t>diperbanyak</w:t>
      </w:r>
      <w:proofErr w:type="spellEnd"/>
      <w:r w:rsidRPr="00E9681C">
        <w:t xml:space="preserve"> </w:t>
      </w:r>
      <w:proofErr w:type="spellStart"/>
      <w:r w:rsidRPr="00E9681C">
        <w:t>secara</w:t>
      </w:r>
      <w:proofErr w:type="spellEnd"/>
      <w:r w:rsidRPr="00E9681C">
        <w:t xml:space="preserve"> </w:t>
      </w:r>
      <w:proofErr w:type="spellStart"/>
      <w:r w:rsidRPr="00E9681C">
        <w:t>konvensional</w:t>
      </w:r>
      <w:proofErr w:type="spellEnd"/>
      <w:r w:rsidRPr="00E9681C">
        <w:t xml:space="preserve"> </w:t>
      </w:r>
      <w:proofErr w:type="spellStart"/>
      <w:r w:rsidRPr="00E9681C">
        <w:t>melalui</w:t>
      </w:r>
      <w:proofErr w:type="spellEnd"/>
      <w:r w:rsidRPr="00E9681C">
        <w:t xml:space="preserve"> </w:t>
      </w:r>
      <w:proofErr w:type="spellStart"/>
      <w:r w:rsidRPr="00E9681C">
        <w:t>anakan</w:t>
      </w:r>
      <w:proofErr w:type="spellEnd"/>
      <w:r w:rsidRPr="00E9681C">
        <w:t xml:space="preserve"> yang </w:t>
      </w:r>
      <w:proofErr w:type="spellStart"/>
      <w:r w:rsidRPr="00E9681C">
        <w:t>membutuhkan</w:t>
      </w:r>
      <w:proofErr w:type="spellEnd"/>
      <w:r w:rsidRPr="00E9681C">
        <w:t xml:space="preserve"> </w:t>
      </w:r>
      <w:proofErr w:type="spellStart"/>
      <w:r w:rsidRPr="00E9681C">
        <w:t>waktu</w:t>
      </w:r>
      <w:proofErr w:type="spellEnd"/>
      <w:r w:rsidRPr="00E9681C">
        <w:t xml:space="preserve"> lama, </w:t>
      </w:r>
      <w:proofErr w:type="spellStart"/>
      <w:r w:rsidRPr="00E9681C">
        <w:t>bibit</w:t>
      </w:r>
      <w:proofErr w:type="spellEnd"/>
      <w:r w:rsidRPr="00E9681C">
        <w:t xml:space="preserve"> yang </w:t>
      </w:r>
      <w:proofErr w:type="spellStart"/>
      <w:r w:rsidRPr="00E9681C">
        <w:t>dihasilkan</w:t>
      </w:r>
      <w:proofErr w:type="spellEnd"/>
      <w:r w:rsidRPr="00E9681C">
        <w:t xml:space="preserve"> </w:t>
      </w:r>
      <w:proofErr w:type="spellStart"/>
      <w:r w:rsidRPr="00E9681C">
        <w:t>sedikit</w:t>
      </w:r>
      <w:proofErr w:type="spellEnd"/>
      <w:r w:rsidRPr="00E9681C">
        <w:t xml:space="preserve">, </w:t>
      </w:r>
      <w:proofErr w:type="spellStart"/>
      <w:r w:rsidRPr="00E9681C">
        <w:t>tidak</w:t>
      </w:r>
      <w:proofErr w:type="spellEnd"/>
      <w:r w:rsidRPr="00E9681C">
        <w:t xml:space="preserve"> </w:t>
      </w:r>
      <w:proofErr w:type="spellStart"/>
      <w:r w:rsidRPr="00E9681C">
        <w:t>seragam</w:t>
      </w:r>
      <w:proofErr w:type="spellEnd"/>
      <w:r w:rsidRPr="00E9681C">
        <w:t xml:space="preserve"> dan </w:t>
      </w:r>
      <w:proofErr w:type="spellStart"/>
      <w:r w:rsidRPr="00E9681C">
        <w:t>kesehatannya</w:t>
      </w:r>
      <w:proofErr w:type="spellEnd"/>
      <w:r w:rsidRPr="00E9681C">
        <w:t xml:space="preserve"> </w:t>
      </w:r>
      <w:proofErr w:type="spellStart"/>
      <w:r w:rsidRPr="00E9681C">
        <w:t>tidak</w:t>
      </w:r>
      <w:proofErr w:type="spellEnd"/>
      <w:r w:rsidRPr="00E9681C">
        <w:t xml:space="preserve"> </w:t>
      </w:r>
      <w:proofErr w:type="spellStart"/>
      <w:r w:rsidRPr="00E9681C">
        <w:t>terjamin</w:t>
      </w:r>
      <w:proofErr w:type="spellEnd"/>
      <w:r w:rsidRPr="00E9681C">
        <w:t xml:space="preserve">. </w:t>
      </w:r>
      <w:proofErr w:type="spellStart"/>
      <w:r w:rsidRPr="00E9681C">
        <w:t>Sedangkan</w:t>
      </w:r>
      <w:proofErr w:type="spellEnd"/>
      <w:r w:rsidRPr="00E9681C">
        <w:t xml:space="preserve"> </w:t>
      </w:r>
      <w:proofErr w:type="spellStart"/>
      <w:r w:rsidRPr="00E9681C">
        <w:t>teknik</w:t>
      </w:r>
      <w:proofErr w:type="spellEnd"/>
      <w:r w:rsidRPr="00E9681C">
        <w:t xml:space="preserve"> kultur </w:t>
      </w:r>
      <w:proofErr w:type="spellStart"/>
      <w:r w:rsidRPr="00E9681C">
        <w:t>jaringan</w:t>
      </w:r>
      <w:proofErr w:type="spellEnd"/>
      <w:r w:rsidRPr="00E9681C">
        <w:t xml:space="preserve"> (</w:t>
      </w:r>
      <w:r w:rsidRPr="00E9681C">
        <w:rPr>
          <w:i/>
          <w:iCs/>
        </w:rPr>
        <w:t>in vitro</w:t>
      </w:r>
      <w:r w:rsidRPr="00E9681C">
        <w:t xml:space="preserve">) </w:t>
      </w:r>
      <w:proofErr w:type="spellStart"/>
      <w:r w:rsidRPr="00E9681C">
        <w:t>dapat</w:t>
      </w:r>
      <w:proofErr w:type="spellEnd"/>
      <w:r w:rsidRPr="00E9681C">
        <w:t xml:space="preserve"> </w:t>
      </w:r>
      <w:proofErr w:type="spellStart"/>
      <w:r w:rsidRPr="00E9681C">
        <w:t>menghasilkan</w:t>
      </w:r>
      <w:proofErr w:type="spellEnd"/>
      <w:r w:rsidRPr="00E9681C">
        <w:t xml:space="preserve"> </w:t>
      </w:r>
      <w:proofErr w:type="spellStart"/>
      <w:r w:rsidRPr="00E9681C">
        <w:t>bibit</w:t>
      </w:r>
      <w:proofErr w:type="spellEnd"/>
      <w:r w:rsidRPr="00E9681C">
        <w:t xml:space="preserve"> pisang yang </w:t>
      </w:r>
      <w:proofErr w:type="spellStart"/>
      <w:r w:rsidRPr="00E9681C">
        <w:t>sehat</w:t>
      </w:r>
      <w:proofErr w:type="spellEnd"/>
      <w:r w:rsidRPr="00E9681C">
        <w:t xml:space="preserve"> dan </w:t>
      </w:r>
      <w:proofErr w:type="spellStart"/>
      <w:r w:rsidRPr="00E9681C">
        <w:t>seragam</w:t>
      </w:r>
      <w:proofErr w:type="spellEnd"/>
      <w:r w:rsidRPr="00E9681C">
        <w:t xml:space="preserve"> </w:t>
      </w:r>
      <w:proofErr w:type="spellStart"/>
      <w:r w:rsidRPr="00E9681C">
        <w:t>dalam</w:t>
      </w:r>
      <w:proofErr w:type="spellEnd"/>
      <w:r w:rsidRPr="00E9681C">
        <w:t xml:space="preserve"> </w:t>
      </w:r>
      <w:proofErr w:type="spellStart"/>
      <w:r w:rsidRPr="00E9681C">
        <w:t>jumlah</w:t>
      </w:r>
      <w:proofErr w:type="spellEnd"/>
      <w:r w:rsidRPr="00E9681C">
        <w:t xml:space="preserve"> </w:t>
      </w:r>
      <w:proofErr w:type="spellStart"/>
      <w:r w:rsidRPr="00E9681C">
        <w:t>besar</w:t>
      </w:r>
      <w:proofErr w:type="spellEnd"/>
      <w:r w:rsidRPr="00E9681C">
        <w:t xml:space="preserve"> </w:t>
      </w:r>
      <w:proofErr w:type="spellStart"/>
      <w:r w:rsidRPr="00E9681C">
        <w:t>dalam</w:t>
      </w:r>
      <w:proofErr w:type="spellEnd"/>
      <w:r w:rsidRPr="00E9681C">
        <w:t xml:space="preserve"> </w:t>
      </w:r>
      <w:proofErr w:type="spellStart"/>
      <w:r w:rsidRPr="00E9681C">
        <w:t>kurun</w:t>
      </w:r>
      <w:proofErr w:type="spellEnd"/>
      <w:r w:rsidRPr="00E9681C">
        <w:t xml:space="preserve"> </w:t>
      </w:r>
      <w:proofErr w:type="spellStart"/>
      <w:r w:rsidRPr="00E9681C">
        <w:t>waktu</w:t>
      </w:r>
      <w:proofErr w:type="spellEnd"/>
      <w:r w:rsidRPr="00E9681C">
        <w:t xml:space="preserve"> yang </w:t>
      </w:r>
      <w:proofErr w:type="spellStart"/>
      <w:r w:rsidRPr="00E9681C">
        <w:t>relatif</w:t>
      </w:r>
      <w:proofErr w:type="spellEnd"/>
      <w:r w:rsidRPr="00E9681C">
        <w:t xml:space="preserve"> </w:t>
      </w:r>
      <w:proofErr w:type="spellStart"/>
      <w:r w:rsidRPr="00E9681C">
        <w:t>singkat</w:t>
      </w:r>
      <w:proofErr w:type="spellEnd"/>
      <w:r w:rsidRPr="00E9681C">
        <w:t xml:space="preserve"> dan </w:t>
      </w:r>
      <w:proofErr w:type="spellStart"/>
      <w:r w:rsidRPr="00E9681C">
        <w:t>tidak</w:t>
      </w:r>
      <w:proofErr w:type="spellEnd"/>
      <w:r w:rsidRPr="00E9681C">
        <w:t xml:space="preserve"> </w:t>
      </w:r>
      <w:proofErr w:type="spellStart"/>
      <w:r w:rsidRPr="00E9681C">
        <w:t>tergantung</w:t>
      </w:r>
      <w:proofErr w:type="spellEnd"/>
      <w:r w:rsidRPr="00E9681C">
        <w:t xml:space="preserve"> </w:t>
      </w:r>
      <w:proofErr w:type="spellStart"/>
      <w:r w:rsidRPr="00E9681C">
        <w:t>iklim</w:t>
      </w:r>
      <w:proofErr w:type="spellEnd"/>
      <w:r w:rsidRPr="00E9681C">
        <w:t xml:space="preserve">, </w:t>
      </w:r>
      <w:proofErr w:type="spellStart"/>
      <w:r w:rsidRPr="00E9681C">
        <w:t>sehingga</w:t>
      </w:r>
      <w:proofErr w:type="spellEnd"/>
      <w:r w:rsidRPr="00E9681C">
        <w:t xml:space="preserve"> </w:t>
      </w:r>
      <w:proofErr w:type="spellStart"/>
      <w:r w:rsidRPr="00E9681C">
        <w:t>ketersediaan</w:t>
      </w:r>
      <w:proofErr w:type="spellEnd"/>
      <w:r w:rsidRPr="00E9681C">
        <w:t xml:space="preserve"> </w:t>
      </w:r>
      <w:proofErr w:type="spellStart"/>
      <w:r w:rsidRPr="00E9681C">
        <w:t>bibit</w:t>
      </w:r>
      <w:proofErr w:type="spellEnd"/>
      <w:r w:rsidRPr="00E9681C">
        <w:t xml:space="preserve"> </w:t>
      </w:r>
      <w:proofErr w:type="spellStart"/>
      <w:r w:rsidRPr="00E9681C">
        <w:t>terjamin</w:t>
      </w:r>
      <w:proofErr w:type="spellEnd"/>
      <w:r w:rsidRPr="00E9681C">
        <w:t xml:space="preserve">. </w:t>
      </w:r>
    </w:p>
    <w:p w14:paraId="34695800" w14:textId="77777777" w:rsidR="004C364F" w:rsidRPr="00E9681C" w:rsidRDefault="004C364F" w:rsidP="004C364F">
      <w:pPr>
        <w:ind w:firstLine="426"/>
        <w:contextualSpacing/>
        <w:jc w:val="both"/>
      </w:pPr>
      <w:r w:rsidRPr="00E9681C">
        <w:t xml:space="preserve">Kultur </w:t>
      </w:r>
      <w:proofErr w:type="spellStart"/>
      <w:r w:rsidRPr="00E9681C">
        <w:t>jaringan</w:t>
      </w:r>
      <w:proofErr w:type="spellEnd"/>
      <w:r w:rsidRPr="00E9681C">
        <w:t xml:space="preserve"> </w:t>
      </w:r>
      <w:proofErr w:type="spellStart"/>
      <w:r w:rsidRPr="00E9681C">
        <w:t>dipengaruhi</w:t>
      </w:r>
      <w:proofErr w:type="spellEnd"/>
      <w:r w:rsidRPr="00E9681C">
        <w:t xml:space="preserve"> oleh </w:t>
      </w:r>
      <w:proofErr w:type="spellStart"/>
      <w:r w:rsidRPr="00E9681C">
        <w:t>beberapa</w:t>
      </w:r>
      <w:proofErr w:type="spellEnd"/>
      <w:r w:rsidRPr="00E9681C">
        <w:t xml:space="preserve"> </w:t>
      </w:r>
      <w:proofErr w:type="spellStart"/>
      <w:r w:rsidRPr="00E9681C">
        <w:t>faktor</w:t>
      </w:r>
      <w:proofErr w:type="spellEnd"/>
      <w:r w:rsidRPr="00E9681C">
        <w:t xml:space="preserve">, </w:t>
      </w:r>
      <w:proofErr w:type="spellStart"/>
      <w:r w:rsidRPr="00E9681C">
        <w:t>antara</w:t>
      </w:r>
      <w:proofErr w:type="spellEnd"/>
      <w:r w:rsidRPr="00E9681C">
        <w:t xml:space="preserve"> lain media, </w:t>
      </w:r>
      <w:proofErr w:type="spellStart"/>
      <w:r w:rsidRPr="00E9681C">
        <w:t>zat</w:t>
      </w:r>
      <w:proofErr w:type="spellEnd"/>
      <w:r w:rsidRPr="00E9681C">
        <w:t xml:space="preserve"> </w:t>
      </w:r>
      <w:proofErr w:type="spellStart"/>
      <w:r w:rsidRPr="00E9681C">
        <w:t>pengatur</w:t>
      </w:r>
      <w:proofErr w:type="spellEnd"/>
      <w:r w:rsidRPr="00E9681C">
        <w:t xml:space="preserve"> </w:t>
      </w:r>
      <w:proofErr w:type="spellStart"/>
      <w:r w:rsidRPr="00E9681C">
        <w:t>tumbuh</w:t>
      </w:r>
      <w:proofErr w:type="spellEnd"/>
      <w:r w:rsidRPr="00E9681C">
        <w:t xml:space="preserve">, dan </w:t>
      </w:r>
      <w:proofErr w:type="spellStart"/>
      <w:r w:rsidRPr="00E9681C">
        <w:t>eksplan</w:t>
      </w:r>
      <w:proofErr w:type="spellEnd"/>
      <w:r w:rsidRPr="00E9681C">
        <w:t xml:space="preserve"> </w:t>
      </w:r>
      <w:proofErr w:type="spellStart"/>
      <w:r w:rsidRPr="00E9681C">
        <w:t>untuk</w:t>
      </w:r>
      <w:proofErr w:type="spellEnd"/>
      <w:r w:rsidRPr="00E9681C">
        <w:t xml:space="preserve"> </w:t>
      </w:r>
      <w:proofErr w:type="spellStart"/>
      <w:r w:rsidRPr="00E9681C">
        <w:t>mendapatkan</w:t>
      </w:r>
      <w:proofErr w:type="spellEnd"/>
      <w:r w:rsidRPr="00E9681C">
        <w:t xml:space="preserve"> </w:t>
      </w:r>
      <w:proofErr w:type="spellStart"/>
      <w:r w:rsidRPr="00E9681C">
        <w:t>hasil</w:t>
      </w:r>
      <w:proofErr w:type="spellEnd"/>
      <w:r w:rsidRPr="00E9681C">
        <w:t xml:space="preserve"> yang </w:t>
      </w:r>
      <w:proofErr w:type="spellStart"/>
      <w:r w:rsidRPr="00E9681C">
        <w:t>baik</w:t>
      </w:r>
      <w:proofErr w:type="spellEnd"/>
      <w:r w:rsidRPr="00E9681C">
        <w:t xml:space="preserve">. Media </w:t>
      </w:r>
      <w:proofErr w:type="spellStart"/>
      <w:r w:rsidRPr="00E9681C">
        <w:t>dasar</w:t>
      </w:r>
      <w:proofErr w:type="spellEnd"/>
      <w:r w:rsidRPr="00E9681C">
        <w:t xml:space="preserve"> yang </w:t>
      </w:r>
      <w:proofErr w:type="spellStart"/>
      <w:r w:rsidRPr="00E9681C">
        <w:t>sering</w:t>
      </w:r>
      <w:proofErr w:type="spellEnd"/>
      <w:r w:rsidRPr="00E9681C">
        <w:t xml:space="preserve"> </w:t>
      </w:r>
      <w:proofErr w:type="spellStart"/>
      <w:r w:rsidRPr="00E9681C">
        <w:t>digunakan</w:t>
      </w:r>
      <w:proofErr w:type="spellEnd"/>
      <w:r w:rsidRPr="00E9681C">
        <w:t xml:space="preserve"> </w:t>
      </w:r>
      <w:proofErr w:type="spellStart"/>
      <w:r w:rsidRPr="00E9681C">
        <w:t>adalah</w:t>
      </w:r>
      <w:proofErr w:type="spellEnd"/>
      <w:r w:rsidRPr="00E9681C">
        <w:t xml:space="preserve"> </w:t>
      </w:r>
      <w:proofErr w:type="spellStart"/>
      <w:r w:rsidRPr="00E9681C">
        <w:rPr>
          <w:i/>
          <w:iCs/>
        </w:rPr>
        <w:t>Murashige</w:t>
      </w:r>
      <w:proofErr w:type="spellEnd"/>
      <w:r w:rsidRPr="00E9681C">
        <w:rPr>
          <w:i/>
          <w:iCs/>
        </w:rPr>
        <w:t xml:space="preserve"> and Skoog.</w:t>
      </w:r>
      <w:r w:rsidRPr="00E9681C">
        <w:t xml:space="preserve"> Media </w:t>
      </w:r>
      <w:proofErr w:type="spellStart"/>
      <w:r w:rsidRPr="00E9681C">
        <w:t>dasar</w:t>
      </w:r>
      <w:proofErr w:type="spellEnd"/>
      <w:r w:rsidRPr="00E9681C">
        <w:t xml:space="preserve"> </w:t>
      </w:r>
      <w:proofErr w:type="spellStart"/>
      <w:r w:rsidRPr="00E9681C">
        <w:t>masih</w:t>
      </w:r>
      <w:proofErr w:type="spellEnd"/>
      <w:r w:rsidRPr="00E9681C">
        <w:t xml:space="preserve"> </w:t>
      </w:r>
      <w:proofErr w:type="spellStart"/>
      <w:r w:rsidRPr="00E9681C">
        <w:t>memerlukan</w:t>
      </w:r>
      <w:proofErr w:type="spellEnd"/>
      <w:r w:rsidRPr="00E9681C">
        <w:t xml:space="preserve"> </w:t>
      </w:r>
      <w:proofErr w:type="spellStart"/>
      <w:r w:rsidRPr="00E9681C">
        <w:t>penambahan</w:t>
      </w:r>
      <w:proofErr w:type="spellEnd"/>
      <w:r w:rsidRPr="00E9681C">
        <w:t xml:space="preserve"> </w:t>
      </w:r>
      <w:proofErr w:type="spellStart"/>
      <w:r w:rsidRPr="00E9681C">
        <w:t>zat</w:t>
      </w:r>
      <w:proofErr w:type="spellEnd"/>
      <w:r w:rsidRPr="00E9681C">
        <w:t xml:space="preserve"> </w:t>
      </w:r>
      <w:proofErr w:type="spellStart"/>
      <w:r w:rsidRPr="00E9681C">
        <w:t>pengatur</w:t>
      </w:r>
      <w:proofErr w:type="spellEnd"/>
      <w:r w:rsidRPr="00E9681C">
        <w:t xml:space="preserve"> </w:t>
      </w:r>
      <w:proofErr w:type="spellStart"/>
      <w:r w:rsidRPr="00E9681C">
        <w:t>tumbuh</w:t>
      </w:r>
      <w:proofErr w:type="spellEnd"/>
      <w:r w:rsidRPr="00E9681C">
        <w:t xml:space="preserve"> (</w:t>
      </w:r>
      <w:proofErr w:type="spellStart"/>
      <w:r w:rsidRPr="00E9681C">
        <w:t>seperti</w:t>
      </w:r>
      <w:proofErr w:type="spellEnd"/>
      <w:r w:rsidRPr="00E9681C">
        <w:t xml:space="preserve"> </w:t>
      </w:r>
      <w:proofErr w:type="spellStart"/>
      <w:r w:rsidRPr="00E9681C">
        <w:t>auksin</w:t>
      </w:r>
      <w:proofErr w:type="spellEnd"/>
      <w:r w:rsidRPr="00E9681C">
        <w:t xml:space="preserve">, </w:t>
      </w:r>
      <w:proofErr w:type="spellStart"/>
      <w:r w:rsidRPr="00E9681C">
        <w:t>giberelin</w:t>
      </w:r>
      <w:proofErr w:type="spellEnd"/>
      <w:r w:rsidRPr="00E9681C">
        <w:t xml:space="preserve">, </w:t>
      </w:r>
      <w:proofErr w:type="spellStart"/>
      <w:r w:rsidRPr="00E9681C">
        <w:t>atau</w:t>
      </w:r>
      <w:proofErr w:type="spellEnd"/>
      <w:r w:rsidRPr="00E9681C">
        <w:t xml:space="preserve"> </w:t>
      </w:r>
      <w:proofErr w:type="spellStart"/>
      <w:r w:rsidRPr="00E9681C">
        <w:t>sitokinin</w:t>
      </w:r>
      <w:proofErr w:type="spellEnd"/>
      <w:r w:rsidRPr="00E9681C">
        <w:t xml:space="preserve">) </w:t>
      </w:r>
      <w:proofErr w:type="spellStart"/>
      <w:r w:rsidRPr="00E9681C">
        <w:t>atau</w:t>
      </w:r>
      <w:proofErr w:type="spellEnd"/>
      <w:r w:rsidRPr="00E9681C">
        <w:t xml:space="preserve"> </w:t>
      </w:r>
      <w:proofErr w:type="spellStart"/>
      <w:r w:rsidRPr="00E9681C">
        <w:t>ekstrak</w:t>
      </w:r>
      <w:proofErr w:type="spellEnd"/>
      <w:r w:rsidRPr="00E9681C">
        <w:t xml:space="preserve"> </w:t>
      </w:r>
      <w:proofErr w:type="spellStart"/>
      <w:r w:rsidRPr="00E9681C">
        <w:t>organik</w:t>
      </w:r>
      <w:proofErr w:type="spellEnd"/>
      <w:r w:rsidRPr="00E9681C">
        <w:t xml:space="preserve"> </w:t>
      </w:r>
      <w:proofErr w:type="spellStart"/>
      <w:r w:rsidRPr="00E9681C">
        <w:t>untuk</w:t>
      </w:r>
      <w:proofErr w:type="spellEnd"/>
      <w:r w:rsidRPr="00E9681C">
        <w:t xml:space="preserve"> </w:t>
      </w:r>
      <w:proofErr w:type="spellStart"/>
      <w:r w:rsidRPr="00E9681C">
        <w:t>mempengaruhi</w:t>
      </w:r>
      <w:proofErr w:type="spellEnd"/>
      <w:r w:rsidRPr="00E9681C">
        <w:t xml:space="preserve"> </w:t>
      </w:r>
      <w:proofErr w:type="spellStart"/>
      <w:r w:rsidRPr="00E9681C">
        <w:t>perkembangan</w:t>
      </w:r>
      <w:proofErr w:type="spellEnd"/>
      <w:r w:rsidRPr="00E9681C">
        <w:t xml:space="preserve"> </w:t>
      </w:r>
      <w:proofErr w:type="spellStart"/>
      <w:r w:rsidRPr="00E9681C">
        <w:t>eksplan</w:t>
      </w:r>
      <w:proofErr w:type="spellEnd"/>
      <w:r w:rsidRPr="00E9681C">
        <w:t xml:space="preserve">. </w:t>
      </w:r>
      <w:proofErr w:type="spellStart"/>
      <w:r w:rsidRPr="00E9681C">
        <w:t>Zat</w:t>
      </w:r>
      <w:proofErr w:type="spellEnd"/>
      <w:r w:rsidRPr="00E9681C">
        <w:t xml:space="preserve"> </w:t>
      </w:r>
      <w:proofErr w:type="spellStart"/>
      <w:r w:rsidRPr="00E9681C">
        <w:t>pengatur</w:t>
      </w:r>
      <w:proofErr w:type="spellEnd"/>
      <w:r w:rsidRPr="00E9681C">
        <w:t xml:space="preserve"> </w:t>
      </w:r>
      <w:proofErr w:type="spellStart"/>
      <w:r w:rsidRPr="00E9681C">
        <w:t>tumbuh</w:t>
      </w:r>
      <w:proofErr w:type="spellEnd"/>
      <w:r w:rsidRPr="00E9681C">
        <w:t xml:space="preserve"> </w:t>
      </w:r>
      <w:proofErr w:type="spellStart"/>
      <w:r w:rsidRPr="00E9681C">
        <w:t>sintetik</w:t>
      </w:r>
      <w:proofErr w:type="spellEnd"/>
      <w:r w:rsidRPr="00E9681C">
        <w:t xml:space="preserve"> </w:t>
      </w:r>
      <w:proofErr w:type="spellStart"/>
      <w:r w:rsidRPr="00E9681C">
        <w:t>biasa</w:t>
      </w:r>
      <w:proofErr w:type="spellEnd"/>
      <w:r w:rsidRPr="00E9681C">
        <w:t xml:space="preserve"> </w:t>
      </w:r>
      <w:proofErr w:type="spellStart"/>
      <w:r w:rsidRPr="00E9681C">
        <w:t>digunakan</w:t>
      </w:r>
      <w:proofErr w:type="spellEnd"/>
      <w:r w:rsidRPr="00E9681C">
        <w:t xml:space="preserve"> </w:t>
      </w:r>
      <w:proofErr w:type="spellStart"/>
      <w:r w:rsidRPr="00E9681C">
        <w:t>namun</w:t>
      </w:r>
      <w:proofErr w:type="spellEnd"/>
      <w:r w:rsidRPr="00E9681C">
        <w:t xml:space="preserve"> </w:t>
      </w:r>
      <w:proofErr w:type="spellStart"/>
      <w:r w:rsidRPr="00E9681C">
        <w:t>harganya</w:t>
      </w:r>
      <w:proofErr w:type="spellEnd"/>
      <w:r w:rsidRPr="00E9681C">
        <w:t xml:space="preserve"> </w:t>
      </w:r>
      <w:proofErr w:type="spellStart"/>
      <w:r w:rsidRPr="00E9681C">
        <w:t>relatif</w:t>
      </w:r>
      <w:proofErr w:type="spellEnd"/>
      <w:r w:rsidRPr="00E9681C">
        <w:t xml:space="preserve"> mahal dan </w:t>
      </w:r>
      <w:proofErr w:type="spellStart"/>
      <w:r w:rsidRPr="00E9681C">
        <w:t>kadang</w:t>
      </w:r>
      <w:proofErr w:type="spellEnd"/>
      <w:r w:rsidRPr="00E9681C">
        <w:t xml:space="preserve"> </w:t>
      </w:r>
      <w:proofErr w:type="spellStart"/>
      <w:r w:rsidRPr="00E9681C">
        <w:t>langka</w:t>
      </w:r>
      <w:proofErr w:type="spellEnd"/>
      <w:r w:rsidRPr="00E9681C">
        <w:t xml:space="preserve"> </w:t>
      </w:r>
      <w:proofErr w:type="spellStart"/>
      <w:r w:rsidRPr="00E9681C">
        <w:t>ketersediaannya</w:t>
      </w:r>
      <w:proofErr w:type="spellEnd"/>
      <w:r w:rsidRPr="00E9681C">
        <w:t xml:space="preserve">. </w:t>
      </w:r>
      <w:proofErr w:type="spellStart"/>
      <w:r w:rsidRPr="00E9681C">
        <w:t>Zat</w:t>
      </w:r>
      <w:proofErr w:type="spellEnd"/>
      <w:r w:rsidRPr="00E9681C">
        <w:t xml:space="preserve"> </w:t>
      </w:r>
      <w:proofErr w:type="spellStart"/>
      <w:r w:rsidRPr="00E9681C">
        <w:t>pengatur</w:t>
      </w:r>
      <w:proofErr w:type="spellEnd"/>
      <w:r w:rsidRPr="00E9681C">
        <w:t xml:space="preserve"> </w:t>
      </w:r>
      <w:proofErr w:type="spellStart"/>
      <w:r w:rsidRPr="00E9681C">
        <w:t>tumbuh</w:t>
      </w:r>
      <w:proofErr w:type="spellEnd"/>
      <w:r w:rsidRPr="00E9681C">
        <w:t xml:space="preserve"> yang </w:t>
      </w:r>
      <w:proofErr w:type="spellStart"/>
      <w:r w:rsidRPr="00E9681C">
        <w:t>dapat</w:t>
      </w:r>
      <w:proofErr w:type="spellEnd"/>
      <w:r w:rsidRPr="00E9681C">
        <w:t xml:space="preserve"> </w:t>
      </w:r>
      <w:proofErr w:type="spellStart"/>
      <w:r w:rsidRPr="00E9681C">
        <w:t>diperoleh</w:t>
      </w:r>
      <w:proofErr w:type="spellEnd"/>
      <w:r w:rsidRPr="00E9681C">
        <w:t xml:space="preserve"> </w:t>
      </w:r>
      <w:proofErr w:type="spellStart"/>
      <w:r w:rsidRPr="00E9681C">
        <w:t>dengan</w:t>
      </w:r>
      <w:proofErr w:type="spellEnd"/>
      <w:r w:rsidRPr="00E9681C">
        <w:t xml:space="preserve"> </w:t>
      </w:r>
      <w:proofErr w:type="spellStart"/>
      <w:r w:rsidRPr="00E9681C">
        <w:t>mudah</w:t>
      </w:r>
      <w:proofErr w:type="spellEnd"/>
      <w:r w:rsidRPr="00E9681C">
        <w:t xml:space="preserve"> dan </w:t>
      </w:r>
      <w:proofErr w:type="spellStart"/>
      <w:r w:rsidRPr="00E9681C">
        <w:t>murah</w:t>
      </w:r>
      <w:proofErr w:type="spellEnd"/>
      <w:r w:rsidRPr="00E9681C">
        <w:t xml:space="preserve"> </w:t>
      </w:r>
      <w:proofErr w:type="spellStart"/>
      <w:r w:rsidRPr="00E9681C">
        <w:t>dapat</w:t>
      </w:r>
      <w:proofErr w:type="spellEnd"/>
      <w:r w:rsidRPr="00E9681C">
        <w:t xml:space="preserve"> </w:t>
      </w:r>
      <w:proofErr w:type="spellStart"/>
      <w:r w:rsidRPr="00E9681C">
        <w:t>diekstrak</w:t>
      </w:r>
      <w:proofErr w:type="spellEnd"/>
      <w:r w:rsidRPr="00E9681C">
        <w:t xml:space="preserve"> </w:t>
      </w:r>
      <w:proofErr w:type="spellStart"/>
      <w:r w:rsidRPr="00E9681C">
        <w:t>dari</w:t>
      </w:r>
      <w:proofErr w:type="spellEnd"/>
      <w:r w:rsidRPr="00E9681C">
        <w:t xml:space="preserve"> </w:t>
      </w:r>
      <w:proofErr w:type="spellStart"/>
      <w:r w:rsidRPr="00E9681C">
        <w:t>senyawa</w:t>
      </w:r>
      <w:proofErr w:type="spellEnd"/>
      <w:r w:rsidRPr="00E9681C">
        <w:t xml:space="preserve"> </w:t>
      </w:r>
      <w:proofErr w:type="spellStart"/>
      <w:r w:rsidRPr="00E9681C">
        <w:t>bioaktif</w:t>
      </w:r>
      <w:proofErr w:type="spellEnd"/>
      <w:r w:rsidRPr="00E9681C">
        <w:t xml:space="preserve"> </w:t>
      </w:r>
      <w:proofErr w:type="spellStart"/>
      <w:r w:rsidRPr="00E9681C">
        <w:t>tanaman</w:t>
      </w:r>
      <w:proofErr w:type="spellEnd"/>
      <w:r w:rsidRPr="00E9681C">
        <w:t xml:space="preserve"> (Sitohang,2006). </w:t>
      </w:r>
    </w:p>
    <w:p w14:paraId="4861D1EA" w14:textId="77777777" w:rsidR="004C364F" w:rsidRPr="00E9681C" w:rsidRDefault="004C364F" w:rsidP="004C364F">
      <w:pPr>
        <w:ind w:firstLine="426"/>
        <w:contextualSpacing/>
        <w:jc w:val="both"/>
      </w:pPr>
      <w:proofErr w:type="spellStart"/>
      <w:r w:rsidRPr="00E9681C">
        <w:t>Ekstrak</w:t>
      </w:r>
      <w:proofErr w:type="spellEnd"/>
      <w:r w:rsidRPr="00E9681C">
        <w:t xml:space="preserve"> </w:t>
      </w:r>
      <w:proofErr w:type="spellStart"/>
      <w:r w:rsidRPr="00E9681C">
        <w:t>tomat</w:t>
      </w:r>
      <w:proofErr w:type="spellEnd"/>
      <w:r w:rsidRPr="00E9681C">
        <w:t xml:space="preserve"> </w:t>
      </w:r>
      <w:proofErr w:type="spellStart"/>
      <w:r w:rsidRPr="00E9681C">
        <w:t>mengandung</w:t>
      </w:r>
      <w:proofErr w:type="spellEnd"/>
      <w:r w:rsidRPr="00E9681C">
        <w:t xml:space="preserve"> ZPT </w:t>
      </w:r>
      <w:proofErr w:type="spellStart"/>
      <w:r w:rsidRPr="00E9681C">
        <w:t>alami</w:t>
      </w:r>
      <w:proofErr w:type="spellEnd"/>
      <w:r w:rsidRPr="00E9681C">
        <w:t xml:space="preserve"> </w:t>
      </w:r>
      <w:proofErr w:type="spellStart"/>
      <w:r w:rsidRPr="00E9681C">
        <w:t>atau</w:t>
      </w:r>
      <w:proofErr w:type="spellEnd"/>
      <w:r w:rsidRPr="00E9681C">
        <w:t xml:space="preserve"> </w:t>
      </w:r>
      <w:proofErr w:type="spellStart"/>
      <w:r w:rsidRPr="00E9681C">
        <w:t>fitohormon</w:t>
      </w:r>
      <w:proofErr w:type="spellEnd"/>
      <w:r w:rsidRPr="00E9681C">
        <w:t xml:space="preserve"> yang</w:t>
      </w:r>
      <w:r>
        <w:t xml:space="preserve"> </w:t>
      </w:r>
      <w:proofErr w:type="spellStart"/>
      <w:r w:rsidRPr="00E9681C">
        <w:t>dapat</w:t>
      </w:r>
      <w:proofErr w:type="spellEnd"/>
      <w:r w:rsidRPr="00E9681C">
        <w:t xml:space="preserve"> </w:t>
      </w:r>
      <w:proofErr w:type="spellStart"/>
      <w:r w:rsidRPr="00E9681C">
        <w:t>dimanfaatkan</w:t>
      </w:r>
      <w:proofErr w:type="spellEnd"/>
      <w:r w:rsidRPr="00E9681C">
        <w:t xml:space="preserve"> </w:t>
      </w:r>
      <w:proofErr w:type="spellStart"/>
      <w:r w:rsidRPr="00E9681C">
        <w:t>dalam</w:t>
      </w:r>
      <w:proofErr w:type="spellEnd"/>
      <w:r w:rsidRPr="00E9681C">
        <w:t xml:space="preserve"> </w:t>
      </w:r>
      <w:proofErr w:type="spellStart"/>
      <w:r w:rsidRPr="00E9681C">
        <w:t>modifikasi</w:t>
      </w:r>
      <w:proofErr w:type="spellEnd"/>
      <w:r w:rsidRPr="00E9681C">
        <w:t xml:space="preserve"> media kultur </w:t>
      </w:r>
      <w:proofErr w:type="spellStart"/>
      <w:r w:rsidRPr="00E9681C">
        <w:t>jaringan</w:t>
      </w:r>
      <w:proofErr w:type="spellEnd"/>
      <w:r w:rsidRPr="00E9681C">
        <w:t xml:space="preserve"> pisang. </w:t>
      </w:r>
      <w:proofErr w:type="spellStart"/>
      <w:r w:rsidRPr="00E9681C">
        <w:t>Penambahan</w:t>
      </w:r>
      <w:proofErr w:type="spellEnd"/>
      <w:r w:rsidRPr="00E9681C">
        <w:t xml:space="preserve"> </w:t>
      </w:r>
      <w:proofErr w:type="spellStart"/>
      <w:r w:rsidRPr="00E9681C">
        <w:t>pupuk</w:t>
      </w:r>
      <w:proofErr w:type="spellEnd"/>
      <w:r w:rsidRPr="00E9681C">
        <w:t xml:space="preserve"> </w:t>
      </w:r>
      <w:proofErr w:type="spellStart"/>
      <w:r w:rsidRPr="00E9681C">
        <w:t>majemuk</w:t>
      </w:r>
      <w:proofErr w:type="spellEnd"/>
      <w:r w:rsidRPr="00E9681C">
        <w:t xml:space="preserve">, </w:t>
      </w:r>
      <w:proofErr w:type="spellStart"/>
      <w:r w:rsidRPr="00E9681C">
        <w:t>khususnya</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juga </w:t>
      </w:r>
      <w:proofErr w:type="spellStart"/>
      <w:r w:rsidRPr="00E9681C">
        <w:t>dapat</w:t>
      </w:r>
      <w:proofErr w:type="spellEnd"/>
      <w:r w:rsidRPr="00E9681C">
        <w:t xml:space="preserve"> </w:t>
      </w:r>
      <w:proofErr w:type="spellStart"/>
      <w:r w:rsidRPr="00E9681C">
        <w:t>diberikan</w:t>
      </w:r>
      <w:proofErr w:type="spellEnd"/>
      <w:r w:rsidRPr="00E9681C">
        <w:t xml:space="preserve"> </w:t>
      </w:r>
      <w:proofErr w:type="spellStart"/>
      <w:proofErr w:type="gramStart"/>
      <w:r w:rsidRPr="00E9681C">
        <w:t>sebagai</w:t>
      </w:r>
      <w:proofErr w:type="spellEnd"/>
      <w:r w:rsidRPr="00E9681C">
        <w:t xml:space="preserve">  </w:t>
      </w:r>
      <w:proofErr w:type="spellStart"/>
      <w:r w:rsidRPr="00E9681C">
        <w:t>substitusi</w:t>
      </w:r>
      <w:proofErr w:type="spellEnd"/>
      <w:proofErr w:type="gramEnd"/>
      <w:r w:rsidRPr="00E9681C">
        <w:t xml:space="preserve"> media. </w:t>
      </w:r>
      <w:proofErr w:type="spellStart"/>
      <w:r w:rsidRPr="00E9681C">
        <w:t>Sehingga</w:t>
      </w:r>
      <w:proofErr w:type="spellEnd"/>
      <w:r w:rsidRPr="00E9681C">
        <w:t xml:space="preserve"> media kultur </w:t>
      </w:r>
      <w:r w:rsidRPr="00E9681C">
        <w:rPr>
          <w:i/>
          <w:iCs/>
        </w:rPr>
        <w:t xml:space="preserve">in vitro </w:t>
      </w:r>
      <w:proofErr w:type="spellStart"/>
      <w:r w:rsidRPr="00E9681C">
        <w:t>dengan</w:t>
      </w:r>
      <w:proofErr w:type="spellEnd"/>
      <w:r w:rsidRPr="00E9681C">
        <w:t xml:space="preserve"> </w:t>
      </w:r>
      <w:proofErr w:type="spellStart"/>
      <w:r w:rsidRPr="00E9681C">
        <w:t>pupuk</w:t>
      </w:r>
      <w:proofErr w:type="spellEnd"/>
      <w:r w:rsidRPr="00E9681C">
        <w:t xml:space="preserve"> </w:t>
      </w:r>
      <w:proofErr w:type="spellStart"/>
      <w:r w:rsidRPr="00E9681C">
        <w:t>majemuk</w:t>
      </w:r>
      <w:proofErr w:type="spellEnd"/>
      <w:r w:rsidRPr="00E9681C">
        <w:t xml:space="preserve"> </w:t>
      </w:r>
      <w:proofErr w:type="spellStart"/>
      <w:r w:rsidRPr="00E9681C">
        <w:t>dapat</w:t>
      </w:r>
      <w:proofErr w:type="spellEnd"/>
      <w:r w:rsidRPr="00E9681C">
        <w:t xml:space="preserve"> </w:t>
      </w:r>
      <w:proofErr w:type="spellStart"/>
      <w:r w:rsidRPr="00E9681C">
        <w:t>digunakan</w:t>
      </w:r>
      <w:proofErr w:type="spellEnd"/>
      <w:r w:rsidRPr="00E9681C">
        <w:t xml:space="preserve"> </w:t>
      </w:r>
      <w:proofErr w:type="spellStart"/>
      <w:r w:rsidRPr="00E9681C">
        <w:t>sebagai</w:t>
      </w:r>
      <w:proofErr w:type="spellEnd"/>
      <w:r w:rsidRPr="00E9681C">
        <w:t xml:space="preserve"> </w:t>
      </w:r>
      <w:proofErr w:type="spellStart"/>
      <w:r w:rsidRPr="00E9681C">
        <w:t>alternatif</w:t>
      </w:r>
      <w:proofErr w:type="spellEnd"/>
      <w:r w:rsidRPr="00E9681C">
        <w:t xml:space="preserve"> media </w:t>
      </w:r>
      <w:proofErr w:type="spellStart"/>
      <w:r w:rsidRPr="00E9681C">
        <w:t>murah</w:t>
      </w:r>
      <w:proofErr w:type="spellEnd"/>
      <w:r w:rsidRPr="00E9681C">
        <w:t xml:space="preserve"> </w:t>
      </w:r>
      <w:proofErr w:type="spellStart"/>
      <w:r w:rsidRPr="00E9681C">
        <w:t>dalam</w:t>
      </w:r>
      <w:proofErr w:type="spellEnd"/>
      <w:r w:rsidRPr="00E9681C">
        <w:t xml:space="preserve"> kultur </w:t>
      </w:r>
      <w:r w:rsidRPr="00E9681C">
        <w:rPr>
          <w:i/>
          <w:iCs/>
        </w:rPr>
        <w:t>in vitro</w:t>
      </w:r>
      <w:r w:rsidRPr="00E9681C">
        <w:t xml:space="preserve">. </w:t>
      </w:r>
      <w:proofErr w:type="spellStart"/>
      <w:r w:rsidRPr="00E9681C">
        <w:t>Selain</w:t>
      </w:r>
      <w:proofErr w:type="spellEnd"/>
      <w:r w:rsidRPr="00E9681C">
        <w:t xml:space="preserve"> </w:t>
      </w:r>
      <w:proofErr w:type="spellStart"/>
      <w:r w:rsidRPr="00E9681C">
        <w:t>mudah</w:t>
      </w:r>
      <w:proofErr w:type="spellEnd"/>
      <w:r w:rsidRPr="00E9681C">
        <w:t xml:space="preserve"> </w:t>
      </w:r>
      <w:proofErr w:type="spellStart"/>
      <w:r w:rsidRPr="00E9681C">
        <w:t>didapatkan</w:t>
      </w:r>
      <w:proofErr w:type="spellEnd"/>
      <w:r w:rsidRPr="00E9681C">
        <w:t xml:space="preserve"> </w:t>
      </w:r>
      <w:proofErr w:type="spellStart"/>
      <w:r w:rsidRPr="00E9681C">
        <w:t>penggunaan</w:t>
      </w:r>
      <w:proofErr w:type="spellEnd"/>
      <w:r w:rsidRPr="00E9681C">
        <w:t xml:space="preserve"> </w:t>
      </w:r>
      <w:proofErr w:type="spellStart"/>
      <w:r w:rsidRPr="00E9681C">
        <w:t>bahan</w:t>
      </w:r>
      <w:proofErr w:type="spellEnd"/>
      <w:r w:rsidRPr="00E9681C">
        <w:t xml:space="preserve"> </w:t>
      </w:r>
      <w:proofErr w:type="spellStart"/>
      <w:r w:rsidRPr="00E9681C">
        <w:t>tersebut</w:t>
      </w:r>
      <w:proofErr w:type="spellEnd"/>
      <w:r w:rsidRPr="00E9681C">
        <w:t xml:space="preserve"> </w:t>
      </w:r>
      <w:proofErr w:type="spellStart"/>
      <w:r w:rsidRPr="00E9681C">
        <w:t>relatif</w:t>
      </w:r>
      <w:proofErr w:type="spellEnd"/>
      <w:r w:rsidRPr="00E9681C">
        <w:t xml:space="preserve"> </w:t>
      </w:r>
      <w:proofErr w:type="spellStart"/>
      <w:r w:rsidRPr="00E9681C">
        <w:t>mudah</w:t>
      </w:r>
      <w:proofErr w:type="spellEnd"/>
      <w:r w:rsidRPr="00E9681C">
        <w:t xml:space="preserve"> </w:t>
      </w:r>
      <w:proofErr w:type="spellStart"/>
      <w:r w:rsidRPr="00E9681C">
        <w:t>diterapkan</w:t>
      </w:r>
      <w:proofErr w:type="spellEnd"/>
      <w:r w:rsidRPr="00E9681C">
        <w:t xml:space="preserve"> dan </w:t>
      </w:r>
      <w:proofErr w:type="spellStart"/>
      <w:r w:rsidRPr="00E9681C">
        <w:t>menghemat</w:t>
      </w:r>
      <w:proofErr w:type="spellEnd"/>
      <w:r w:rsidRPr="00E9681C">
        <w:t xml:space="preserve"> </w:t>
      </w:r>
      <w:proofErr w:type="spellStart"/>
      <w:r w:rsidRPr="00E9681C">
        <w:t>biaya</w:t>
      </w:r>
      <w:proofErr w:type="spellEnd"/>
      <w:r w:rsidRPr="00E9681C">
        <w:t>.</w:t>
      </w:r>
    </w:p>
    <w:p w14:paraId="6BBED6A5" w14:textId="77777777" w:rsidR="004C364F" w:rsidRPr="00E9681C" w:rsidRDefault="004C364F" w:rsidP="004C364F">
      <w:pPr>
        <w:ind w:firstLine="426"/>
        <w:contextualSpacing/>
        <w:jc w:val="both"/>
      </w:pPr>
      <w:proofErr w:type="spellStart"/>
      <w:r w:rsidRPr="00E9681C">
        <w:t>Penelitian</w:t>
      </w:r>
      <w:proofErr w:type="spellEnd"/>
      <w:r w:rsidRPr="00E9681C">
        <w:t xml:space="preserve"> </w:t>
      </w:r>
      <w:proofErr w:type="spellStart"/>
      <w:r w:rsidRPr="00E9681C">
        <w:t>ini</w:t>
      </w:r>
      <w:proofErr w:type="spellEnd"/>
      <w:r w:rsidRPr="00E9681C">
        <w:t xml:space="preserve"> </w:t>
      </w:r>
      <w:proofErr w:type="spellStart"/>
      <w:r w:rsidRPr="00E9681C">
        <w:t>bertujuan</w:t>
      </w:r>
      <w:proofErr w:type="spellEnd"/>
      <w:r w:rsidRPr="00E9681C">
        <w:t xml:space="preserve"> </w:t>
      </w:r>
      <w:proofErr w:type="spellStart"/>
      <w:r w:rsidRPr="00E9681C">
        <w:t>untuk</w:t>
      </w:r>
      <w:proofErr w:type="spellEnd"/>
      <w:r w:rsidRPr="00E9681C">
        <w:t xml:space="preserve"> </w:t>
      </w:r>
      <w:proofErr w:type="spellStart"/>
      <w:r w:rsidRPr="00E9681C">
        <w:t>mengetahui</w:t>
      </w:r>
      <w:proofErr w:type="spellEnd"/>
      <w:r w:rsidRPr="00E9681C">
        <w:t xml:space="preserve"> dan </w:t>
      </w:r>
      <w:proofErr w:type="spellStart"/>
      <w:r w:rsidRPr="00E9681C">
        <w:t>mengkaji</w:t>
      </w:r>
      <w:proofErr w:type="spellEnd"/>
      <w:r w:rsidRPr="00E9681C">
        <w:t xml:space="preserve"> </w:t>
      </w:r>
      <w:proofErr w:type="spellStart"/>
      <w:r w:rsidRPr="00E9681C">
        <w:t>pengaruh</w:t>
      </w:r>
      <w:proofErr w:type="spellEnd"/>
      <w:r w:rsidRPr="00E9681C">
        <w:t xml:space="preserve"> </w:t>
      </w:r>
      <w:proofErr w:type="spellStart"/>
      <w:r w:rsidRPr="00E9681C">
        <w:t>jenis</w:t>
      </w:r>
      <w:proofErr w:type="spellEnd"/>
      <w:r w:rsidRPr="00E9681C">
        <w:t xml:space="preserve"> media dan </w:t>
      </w:r>
      <w:proofErr w:type="spellStart"/>
      <w:r w:rsidRPr="00E9681C">
        <w:t>ekstrak</w:t>
      </w:r>
      <w:proofErr w:type="spellEnd"/>
      <w:r w:rsidRPr="00E9681C">
        <w:t xml:space="preserve"> </w:t>
      </w:r>
      <w:proofErr w:type="spellStart"/>
      <w:r w:rsidRPr="00E9681C">
        <w:t>tomat</w:t>
      </w:r>
      <w:proofErr w:type="spellEnd"/>
      <w:r w:rsidRPr="00E9681C">
        <w:t xml:space="preserve"> </w:t>
      </w:r>
      <w:proofErr w:type="spellStart"/>
      <w:r w:rsidRPr="00E9681C">
        <w:t>dalam</w:t>
      </w:r>
      <w:proofErr w:type="spellEnd"/>
      <w:r w:rsidRPr="00E9681C">
        <w:t xml:space="preserve"> </w:t>
      </w:r>
      <w:proofErr w:type="spellStart"/>
      <w:r w:rsidRPr="00E9681C">
        <w:t>berbagai</w:t>
      </w:r>
      <w:proofErr w:type="spellEnd"/>
      <w:r w:rsidRPr="00E9681C">
        <w:t xml:space="preserve"> </w:t>
      </w:r>
      <w:proofErr w:type="spellStart"/>
      <w:r w:rsidRPr="00E9681C">
        <w:t>konsentrasi</w:t>
      </w:r>
      <w:proofErr w:type="spellEnd"/>
      <w:r w:rsidRPr="00E9681C">
        <w:t xml:space="preserve"> </w:t>
      </w:r>
      <w:proofErr w:type="spellStart"/>
      <w:r w:rsidRPr="00E9681C">
        <w:t>terhadap</w:t>
      </w:r>
      <w:proofErr w:type="spellEnd"/>
      <w:r w:rsidRPr="00E9681C">
        <w:t xml:space="preserve"> </w:t>
      </w:r>
      <w:proofErr w:type="spellStart"/>
      <w:r w:rsidRPr="00E9681C">
        <w:t>multiplikasi</w:t>
      </w:r>
      <w:proofErr w:type="spellEnd"/>
      <w:r w:rsidRPr="00E9681C">
        <w:t xml:space="preserve"> </w:t>
      </w:r>
      <w:proofErr w:type="spellStart"/>
      <w:r w:rsidRPr="00E9681C">
        <w:t>tanaman</w:t>
      </w:r>
      <w:proofErr w:type="spellEnd"/>
      <w:r w:rsidRPr="00E9681C">
        <w:t xml:space="preserve"> pisang </w:t>
      </w:r>
      <w:proofErr w:type="spellStart"/>
      <w:r w:rsidRPr="00E9681C">
        <w:t>ambon</w:t>
      </w:r>
      <w:proofErr w:type="spellEnd"/>
      <w:r w:rsidRPr="00E9681C">
        <w:t xml:space="preserve"> </w:t>
      </w:r>
      <w:proofErr w:type="spellStart"/>
      <w:r w:rsidRPr="00E9681C">
        <w:t>secara</w:t>
      </w:r>
      <w:proofErr w:type="spellEnd"/>
      <w:r w:rsidRPr="00E9681C">
        <w:t xml:space="preserve"> </w:t>
      </w:r>
      <w:r w:rsidRPr="00E9681C">
        <w:rPr>
          <w:i/>
          <w:iCs/>
        </w:rPr>
        <w:t>in vitro</w:t>
      </w:r>
      <w:r w:rsidRPr="00E9681C">
        <w:t xml:space="preserve">, dan </w:t>
      </w:r>
      <w:proofErr w:type="spellStart"/>
      <w:r w:rsidRPr="00E9681C">
        <w:t>mendapatkan</w:t>
      </w:r>
      <w:proofErr w:type="spellEnd"/>
      <w:r w:rsidRPr="00E9681C">
        <w:t xml:space="preserve"> media </w:t>
      </w:r>
      <w:proofErr w:type="spellStart"/>
      <w:r w:rsidRPr="00E9681C">
        <w:t>regenerasi</w:t>
      </w:r>
      <w:proofErr w:type="spellEnd"/>
      <w:r w:rsidRPr="00E9681C">
        <w:t xml:space="preserve"> </w:t>
      </w:r>
      <w:proofErr w:type="spellStart"/>
      <w:r w:rsidRPr="00E9681C">
        <w:t>alternatif</w:t>
      </w:r>
      <w:proofErr w:type="spellEnd"/>
      <w:r w:rsidRPr="00E9681C">
        <w:t xml:space="preserve"> yang </w:t>
      </w:r>
      <w:proofErr w:type="spellStart"/>
      <w:r w:rsidRPr="00E9681C">
        <w:t>sesuai</w:t>
      </w:r>
      <w:proofErr w:type="spellEnd"/>
      <w:r w:rsidRPr="00E9681C">
        <w:t xml:space="preserve"> </w:t>
      </w:r>
      <w:proofErr w:type="spellStart"/>
      <w:r w:rsidRPr="00E9681C">
        <w:t>untuk</w:t>
      </w:r>
      <w:proofErr w:type="spellEnd"/>
      <w:r w:rsidRPr="00E9681C">
        <w:t xml:space="preserve"> </w:t>
      </w:r>
      <w:proofErr w:type="spellStart"/>
      <w:r w:rsidRPr="00E9681C">
        <w:t>multiplikasi</w:t>
      </w:r>
      <w:proofErr w:type="spellEnd"/>
      <w:r w:rsidRPr="00E9681C">
        <w:t xml:space="preserve"> </w:t>
      </w:r>
      <w:proofErr w:type="spellStart"/>
      <w:r w:rsidRPr="00E9681C">
        <w:t>tanaman</w:t>
      </w:r>
      <w:proofErr w:type="spellEnd"/>
      <w:r w:rsidRPr="00E9681C">
        <w:t xml:space="preserve"> pisang </w:t>
      </w:r>
      <w:proofErr w:type="spellStart"/>
      <w:r w:rsidRPr="00E9681C">
        <w:t>ambon</w:t>
      </w:r>
      <w:proofErr w:type="spellEnd"/>
      <w:r w:rsidRPr="00E9681C">
        <w:t xml:space="preserve"> </w:t>
      </w:r>
      <w:proofErr w:type="spellStart"/>
      <w:r w:rsidRPr="00E9681C">
        <w:t>secara</w:t>
      </w:r>
      <w:proofErr w:type="spellEnd"/>
      <w:r w:rsidRPr="00E9681C">
        <w:t xml:space="preserve"> </w:t>
      </w:r>
      <w:r w:rsidRPr="00E9681C">
        <w:rPr>
          <w:i/>
          <w:iCs/>
        </w:rPr>
        <w:t>in vitro.</w:t>
      </w:r>
    </w:p>
    <w:p w14:paraId="133D7393" w14:textId="77777777" w:rsidR="004C364F" w:rsidRPr="00E9681C" w:rsidRDefault="004C364F" w:rsidP="004C364F">
      <w:pPr>
        <w:ind w:firstLine="720"/>
        <w:contextualSpacing/>
        <w:jc w:val="both"/>
      </w:pPr>
    </w:p>
    <w:p w14:paraId="37879D27" w14:textId="77777777" w:rsidR="004C364F" w:rsidRPr="004C364F" w:rsidRDefault="004C364F" w:rsidP="004C364F">
      <w:pPr>
        <w:pStyle w:val="ListParagraph"/>
        <w:numPr>
          <w:ilvl w:val="0"/>
          <w:numId w:val="1"/>
        </w:numPr>
        <w:spacing w:line="360" w:lineRule="auto"/>
        <w:ind w:left="360"/>
        <w:jc w:val="center"/>
        <w:rPr>
          <w:smallCaps/>
          <w:spacing w:val="-8"/>
        </w:rPr>
      </w:pPr>
      <w:r w:rsidRPr="004C364F">
        <w:rPr>
          <w:smallCaps/>
          <w:spacing w:val="-8"/>
        </w:rPr>
        <w:t>METODE PENELITIAN</w:t>
      </w:r>
    </w:p>
    <w:p w14:paraId="68A4B755" w14:textId="77777777" w:rsidR="004C364F" w:rsidRPr="00A9675E" w:rsidRDefault="004C364F" w:rsidP="004C364F">
      <w:pPr>
        <w:pStyle w:val="ListParagraph"/>
        <w:ind w:left="284"/>
        <w:rPr>
          <w:bCs/>
        </w:rPr>
      </w:pPr>
    </w:p>
    <w:p w14:paraId="121A33BD" w14:textId="77777777" w:rsidR="004C364F" w:rsidRPr="00E9681C" w:rsidRDefault="004C364F" w:rsidP="004C364F">
      <w:pPr>
        <w:ind w:firstLine="426"/>
        <w:contextualSpacing/>
        <w:jc w:val="both"/>
      </w:pPr>
      <w:proofErr w:type="spellStart"/>
      <w:r w:rsidRPr="00054D2E">
        <w:t>Penelitian</w:t>
      </w:r>
      <w:proofErr w:type="spellEnd"/>
      <w:r w:rsidRPr="00E9681C">
        <w:t xml:space="preserve"> </w:t>
      </w:r>
      <w:proofErr w:type="spellStart"/>
      <w:r w:rsidRPr="00E9681C">
        <w:t>dilaksanakan</w:t>
      </w:r>
      <w:proofErr w:type="spellEnd"/>
      <w:r w:rsidRPr="00E9681C">
        <w:t xml:space="preserve"> </w:t>
      </w:r>
      <w:proofErr w:type="spellStart"/>
      <w:r w:rsidRPr="00E9681C">
        <w:t>mulai</w:t>
      </w:r>
      <w:proofErr w:type="spellEnd"/>
      <w:r w:rsidRPr="00E9681C">
        <w:t xml:space="preserve"> </w:t>
      </w:r>
      <w:proofErr w:type="spellStart"/>
      <w:r w:rsidRPr="00E9681C">
        <w:t>bulan</w:t>
      </w:r>
      <w:proofErr w:type="spellEnd"/>
      <w:r w:rsidRPr="00E9681C">
        <w:t xml:space="preserve"> </w:t>
      </w:r>
      <w:proofErr w:type="spellStart"/>
      <w:r w:rsidRPr="00E9681C">
        <w:t>Oktober</w:t>
      </w:r>
      <w:proofErr w:type="spellEnd"/>
      <w:r w:rsidRPr="00E9681C">
        <w:t xml:space="preserve"> 2016 </w:t>
      </w:r>
      <w:proofErr w:type="spellStart"/>
      <w:r w:rsidRPr="00E9681C">
        <w:t>hingga</w:t>
      </w:r>
      <w:proofErr w:type="spellEnd"/>
      <w:r w:rsidRPr="00E9681C">
        <w:t xml:space="preserve"> </w:t>
      </w:r>
      <w:proofErr w:type="spellStart"/>
      <w:r w:rsidRPr="00E9681C">
        <w:t>Desember</w:t>
      </w:r>
      <w:proofErr w:type="spellEnd"/>
      <w:r w:rsidRPr="00E9681C">
        <w:t xml:space="preserve"> 2016 di </w:t>
      </w:r>
      <w:proofErr w:type="spellStart"/>
      <w:r w:rsidRPr="00E9681C">
        <w:t>Laboratorium</w:t>
      </w:r>
      <w:proofErr w:type="spellEnd"/>
      <w:r w:rsidRPr="00E9681C">
        <w:t xml:space="preserve"> Kultur </w:t>
      </w:r>
      <w:proofErr w:type="spellStart"/>
      <w:r w:rsidRPr="00E9681C">
        <w:t>Jaringan</w:t>
      </w:r>
      <w:proofErr w:type="spellEnd"/>
      <w:r w:rsidRPr="00E9681C">
        <w:t xml:space="preserve"> Balai </w:t>
      </w:r>
      <w:proofErr w:type="spellStart"/>
      <w:r w:rsidRPr="00E9681C">
        <w:t>Benih</w:t>
      </w:r>
      <w:proofErr w:type="spellEnd"/>
      <w:r w:rsidRPr="00E9681C">
        <w:t xml:space="preserve"> </w:t>
      </w:r>
      <w:proofErr w:type="spellStart"/>
      <w:r w:rsidRPr="00E9681C">
        <w:t>Hortikultura</w:t>
      </w:r>
      <w:proofErr w:type="spellEnd"/>
      <w:r w:rsidRPr="00E9681C">
        <w:t xml:space="preserve"> </w:t>
      </w:r>
      <w:proofErr w:type="spellStart"/>
      <w:r w:rsidRPr="00E9681C">
        <w:t>Salaman</w:t>
      </w:r>
      <w:proofErr w:type="spellEnd"/>
      <w:r w:rsidRPr="00E9681C">
        <w:t xml:space="preserve"> </w:t>
      </w:r>
      <w:proofErr w:type="spellStart"/>
      <w:r w:rsidRPr="00E9681C">
        <w:t>Magelang</w:t>
      </w:r>
      <w:proofErr w:type="spellEnd"/>
      <w:r w:rsidRPr="00E9681C">
        <w:t xml:space="preserve">. </w:t>
      </w:r>
      <w:proofErr w:type="spellStart"/>
      <w:r w:rsidRPr="00E9681C">
        <w:t>Bahan</w:t>
      </w:r>
      <w:proofErr w:type="spellEnd"/>
      <w:r w:rsidRPr="00E9681C">
        <w:t xml:space="preserve"> </w:t>
      </w:r>
      <w:proofErr w:type="spellStart"/>
      <w:r w:rsidRPr="00E9681C">
        <w:t>eksplan</w:t>
      </w:r>
      <w:proofErr w:type="spellEnd"/>
      <w:r w:rsidRPr="00E9681C">
        <w:t xml:space="preserve"> yang </w:t>
      </w:r>
      <w:proofErr w:type="spellStart"/>
      <w:r w:rsidRPr="00E9681C">
        <w:t>digunakan</w:t>
      </w:r>
      <w:proofErr w:type="spellEnd"/>
      <w:r w:rsidRPr="00E9681C">
        <w:t xml:space="preserve"> </w:t>
      </w:r>
      <w:proofErr w:type="spellStart"/>
      <w:r w:rsidRPr="00E9681C">
        <w:t>ialah</w:t>
      </w:r>
      <w:proofErr w:type="spellEnd"/>
      <w:r w:rsidRPr="00E9681C">
        <w:t xml:space="preserve"> plantlet </w:t>
      </w:r>
      <w:proofErr w:type="spellStart"/>
      <w:r w:rsidRPr="00E9681C">
        <w:t>tanaman</w:t>
      </w:r>
      <w:proofErr w:type="spellEnd"/>
      <w:r w:rsidRPr="00E9681C">
        <w:t xml:space="preserve"> Pisang Ambon </w:t>
      </w:r>
      <w:proofErr w:type="spellStart"/>
      <w:r w:rsidRPr="00E9681C">
        <w:t>dari</w:t>
      </w:r>
      <w:proofErr w:type="spellEnd"/>
      <w:r w:rsidRPr="00E9681C">
        <w:t xml:space="preserve"> Balai </w:t>
      </w:r>
      <w:proofErr w:type="spellStart"/>
      <w:r w:rsidRPr="00E9681C">
        <w:t>Benih</w:t>
      </w:r>
      <w:proofErr w:type="spellEnd"/>
      <w:r w:rsidRPr="00E9681C">
        <w:t xml:space="preserve"> </w:t>
      </w:r>
      <w:proofErr w:type="spellStart"/>
      <w:r w:rsidRPr="00E9681C">
        <w:t>Hortikultura</w:t>
      </w:r>
      <w:proofErr w:type="spellEnd"/>
      <w:r w:rsidRPr="00E9681C">
        <w:t xml:space="preserve">, </w:t>
      </w:r>
      <w:proofErr w:type="spellStart"/>
      <w:r w:rsidRPr="00E9681C">
        <w:t>Magelang</w:t>
      </w:r>
      <w:proofErr w:type="spellEnd"/>
      <w:r w:rsidRPr="00E9681C">
        <w:t xml:space="preserve">. </w:t>
      </w:r>
      <w:proofErr w:type="spellStart"/>
      <w:r w:rsidRPr="00E9681C">
        <w:t>Bahan</w:t>
      </w:r>
      <w:proofErr w:type="spellEnd"/>
      <w:r w:rsidRPr="00E9681C">
        <w:t xml:space="preserve"> yang </w:t>
      </w:r>
      <w:proofErr w:type="spellStart"/>
      <w:r w:rsidRPr="00E9681C">
        <w:t>digunakan</w:t>
      </w:r>
      <w:proofErr w:type="spellEnd"/>
      <w:r w:rsidRPr="00E9681C">
        <w:t xml:space="preserve"> </w:t>
      </w:r>
      <w:proofErr w:type="spellStart"/>
      <w:r w:rsidRPr="00E9681C">
        <w:t>dalam</w:t>
      </w:r>
      <w:proofErr w:type="spellEnd"/>
      <w:r w:rsidRPr="00E9681C">
        <w:t xml:space="preserve"> </w:t>
      </w:r>
      <w:proofErr w:type="spellStart"/>
      <w:r w:rsidRPr="00E9681C">
        <w:t>sterilisasi</w:t>
      </w:r>
      <w:proofErr w:type="spellEnd"/>
      <w:r w:rsidRPr="00E9681C">
        <w:t xml:space="preserve"> di </w:t>
      </w:r>
      <w:proofErr w:type="spellStart"/>
      <w:r w:rsidRPr="00E9681C">
        <w:t>luar</w:t>
      </w:r>
      <w:proofErr w:type="spellEnd"/>
      <w:r w:rsidRPr="00E9681C">
        <w:t xml:space="preserve"> </w:t>
      </w:r>
      <w:r w:rsidRPr="00E9681C">
        <w:rPr>
          <w:i/>
        </w:rPr>
        <w:t xml:space="preserve">laminar air flow cabinet (LAFC) </w:t>
      </w:r>
      <w:proofErr w:type="spellStart"/>
      <w:r w:rsidRPr="00E9681C">
        <w:lastRenderedPageBreak/>
        <w:t>adalah</w:t>
      </w:r>
      <w:proofErr w:type="spellEnd"/>
      <w:r w:rsidRPr="00E9681C">
        <w:t xml:space="preserve"> </w:t>
      </w:r>
      <w:proofErr w:type="spellStart"/>
      <w:r w:rsidRPr="00E9681C">
        <w:t>deterjen</w:t>
      </w:r>
      <w:proofErr w:type="spellEnd"/>
      <w:r w:rsidRPr="00E9681C">
        <w:t xml:space="preserve"> (</w:t>
      </w:r>
      <w:r w:rsidRPr="00E9681C">
        <w:rPr>
          <w:i/>
        </w:rPr>
        <w:t>sunlight</w:t>
      </w:r>
      <w:r w:rsidRPr="00E9681C">
        <w:t xml:space="preserve">), </w:t>
      </w:r>
      <w:proofErr w:type="spellStart"/>
      <w:r w:rsidRPr="00E9681C">
        <w:t>bakterisida</w:t>
      </w:r>
      <w:proofErr w:type="spellEnd"/>
      <w:r w:rsidRPr="00E9681C">
        <w:t xml:space="preserve">, </w:t>
      </w:r>
      <w:proofErr w:type="spellStart"/>
      <w:r w:rsidRPr="00E9681C">
        <w:t>fungisida</w:t>
      </w:r>
      <w:proofErr w:type="spellEnd"/>
      <w:r w:rsidRPr="00E9681C">
        <w:t xml:space="preserve"> dan </w:t>
      </w:r>
      <w:proofErr w:type="spellStart"/>
      <w:r w:rsidRPr="00E9681C">
        <w:rPr>
          <w:i/>
        </w:rPr>
        <w:t>aquadest</w:t>
      </w:r>
      <w:proofErr w:type="spellEnd"/>
      <w:r w:rsidRPr="00E9681C">
        <w:t xml:space="preserve">. </w:t>
      </w:r>
      <w:proofErr w:type="spellStart"/>
      <w:r w:rsidRPr="00E9681C">
        <w:t>Sementara</w:t>
      </w:r>
      <w:proofErr w:type="spellEnd"/>
      <w:r w:rsidRPr="00E9681C">
        <w:t xml:space="preserve"> </w:t>
      </w:r>
      <w:proofErr w:type="spellStart"/>
      <w:r w:rsidRPr="00E9681C">
        <w:t>bahan</w:t>
      </w:r>
      <w:proofErr w:type="spellEnd"/>
      <w:r w:rsidRPr="00E9681C">
        <w:t xml:space="preserve"> </w:t>
      </w:r>
      <w:proofErr w:type="spellStart"/>
      <w:r w:rsidRPr="00E9681C">
        <w:t>sterilisasi</w:t>
      </w:r>
      <w:proofErr w:type="spellEnd"/>
      <w:r w:rsidRPr="00E9681C">
        <w:t xml:space="preserve"> </w:t>
      </w:r>
      <w:proofErr w:type="spellStart"/>
      <w:r w:rsidRPr="00E9681C">
        <w:t>dalam</w:t>
      </w:r>
      <w:proofErr w:type="spellEnd"/>
      <w:r w:rsidRPr="00E9681C">
        <w:t xml:space="preserve"> </w:t>
      </w:r>
      <w:proofErr w:type="spellStart"/>
      <w:r w:rsidRPr="00E9681C">
        <w:t>kaeadaan</w:t>
      </w:r>
      <w:proofErr w:type="spellEnd"/>
      <w:r w:rsidRPr="00E9681C">
        <w:t xml:space="preserve"> aseptic </w:t>
      </w:r>
      <w:proofErr w:type="spellStart"/>
      <w:r w:rsidRPr="00E9681C">
        <w:t>adalah</w:t>
      </w:r>
      <w:proofErr w:type="spellEnd"/>
      <w:r w:rsidRPr="00E9681C">
        <w:t xml:space="preserve"> </w:t>
      </w:r>
      <w:r w:rsidRPr="00E9681C">
        <w:rPr>
          <w:i/>
        </w:rPr>
        <w:t xml:space="preserve">sodium </w:t>
      </w:r>
      <w:proofErr w:type="spellStart"/>
      <w:r w:rsidRPr="00E9681C">
        <w:rPr>
          <w:i/>
        </w:rPr>
        <w:t>hipochlorite</w:t>
      </w:r>
      <w:proofErr w:type="spellEnd"/>
      <w:r w:rsidRPr="00E9681C">
        <w:rPr>
          <w:i/>
        </w:rPr>
        <w:t xml:space="preserve"> </w:t>
      </w:r>
      <w:r w:rsidRPr="00E9681C">
        <w:t xml:space="preserve">10%, </w:t>
      </w:r>
      <w:proofErr w:type="spellStart"/>
      <w:r w:rsidRPr="00E9681C">
        <w:rPr>
          <w:i/>
        </w:rPr>
        <w:t>aquadest</w:t>
      </w:r>
      <w:proofErr w:type="spellEnd"/>
      <w:r w:rsidRPr="00E9681C">
        <w:rPr>
          <w:i/>
        </w:rPr>
        <w:t xml:space="preserve"> </w:t>
      </w:r>
      <w:proofErr w:type="spellStart"/>
      <w:r w:rsidRPr="00E9681C">
        <w:t>steril</w:t>
      </w:r>
      <w:proofErr w:type="spellEnd"/>
      <w:r w:rsidRPr="00E9681C">
        <w:t xml:space="preserve"> dan </w:t>
      </w:r>
      <w:proofErr w:type="spellStart"/>
      <w:r w:rsidRPr="00E9681C">
        <w:t>spirtus</w:t>
      </w:r>
      <w:proofErr w:type="spellEnd"/>
      <w:r w:rsidRPr="00E9681C">
        <w:t xml:space="preserve">. </w:t>
      </w:r>
      <w:proofErr w:type="spellStart"/>
      <w:r w:rsidRPr="00E9681C">
        <w:t>Bahan</w:t>
      </w:r>
      <w:proofErr w:type="spellEnd"/>
      <w:r w:rsidRPr="00E9681C">
        <w:t xml:space="preserve"> </w:t>
      </w:r>
      <w:proofErr w:type="spellStart"/>
      <w:r w:rsidRPr="00E9681C">
        <w:t>dasar</w:t>
      </w:r>
      <w:proofErr w:type="spellEnd"/>
      <w:r w:rsidRPr="00E9681C">
        <w:t xml:space="preserve"> media MS </w:t>
      </w:r>
      <w:proofErr w:type="spellStart"/>
      <w:r w:rsidRPr="00E9681C">
        <w:t>adalah</w:t>
      </w:r>
      <w:proofErr w:type="spellEnd"/>
      <w:r w:rsidRPr="00E9681C">
        <w:t xml:space="preserve"> </w:t>
      </w:r>
      <w:proofErr w:type="spellStart"/>
      <w:r w:rsidRPr="00E9681C">
        <w:t>larutan</w:t>
      </w:r>
      <w:proofErr w:type="spellEnd"/>
      <w:r w:rsidRPr="00E9681C">
        <w:t xml:space="preserve"> </w:t>
      </w:r>
      <w:proofErr w:type="spellStart"/>
      <w:r w:rsidRPr="00E9681C">
        <w:t>stok</w:t>
      </w:r>
      <w:proofErr w:type="spellEnd"/>
      <w:r w:rsidRPr="00E9681C">
        <w:t xml:space="preserve"> </w:t>
      </w:r>
      <w:proofErr w:type="spellStart"/>
      <w:r w:rsidRPr="00E9681C">
        <w:t>dari</w:t>
      </w:r>
      <w:proofErr w:type="spellEnd"/>
      <w:r w:rsidRPr="00E9681C">
        <w:t xml:space="preserve"> </w:t>
      </w:r>
      <w:proofErr w:type="spellStart"/>
      <w:r w:rsidRPr="00E9681C">
        <w:t>unsur</w:t>
      </w:r>
      <w:proofErr w:type="spellEnd"/>
      <w:r w:rsidRPr="00E9681C">
        <w:t xml:space="preserve"> hara </w:t>
      </w:r>
      <w:proofErr w:type="spellStart"/>
      <w:r w:rsidRPr="00E9681C">
        <w:t>makro</w:t>
      </w:r>
      <w:proofErr w:type="spellEnd"/>
      <w:r w:rsidRPr="00E9681C">
        <w:t xml:space="preserve"> yang </w:t>
      </w:r>
      <w:proofErr w:type="spellStart"/>
      <w:r w:rsidRPr="00E9681C">
        <w:t>tersusun</w:t>
      </w:r>
      <w:proofErr w:type="spellEnd"/>
      <w:r w:rsidRPr="00E9681C">
        <w:t xml:space="preserve"> </w:t>
      </w:r>
      <w:proofErr w:type="spellStart"/>
      <w:r w:rsidRPr="00E9681C">
        <w:t>atas</w:t>
      </w:r>
      <w:proofErr w:type="spellEnd"/>
      <w:r w:rsidRPr="00E9681C">
        <w:t xml:space="preserve"> KNO</w:t>
      </w:r>
      <w:r w:rsidRPr="00E9681C">
        <w:rPr>
          <w:vertAlign w:val="subscript"/>
        </w:rPr>
        <w:t>3</w:t>
      </w:r>
      <w:r w:rsidRPr="00E9681C">
        <w:t>, NH</w:t>
      </w:r>
      <w:r w:rsidRPr="00E9681C">
        <w:rPr>
          <w:vertAlign w:val="subscript"/>
        </w:rPr>
        <w:t>4</w:t>
      </w:r>
      <w:r w:rsidRPr="00E9681C">
        <w:t>NO</w:t>
      </w:r>
      <w:r w:rsidRPr="00E9681C">
        <w:rPr>
          <w:vertAlign w:val="subscript"/>
        </w:rPr>
        <w:t>3</w:t>
      </w:r>
      <w:r w:rsidRPr="00E9681C">
        <w:t>, CaCl</w:t>
      </w:r>
      <w:r w:rsidRPr="00E9681C">
        <w:rPr>
          <w:vertAlign w:val="subscript"/>
        </w:rPr>
        <w:t>2</w:t>
      </w:r>
      <w:r w:rsidRPr="00E9681C">
        <w:t>, MgSO</w:t>
      </w:r>
      <w:r w:rsidRPr="00E9681C">
        <w:rPr>
          <w:vertAlign w:val="subscript"/>
        </w:rPr>
        <w:t>4</w:t>
      </w:r>
      <w:r w:rsidRPr="00E9681C">
        <w:t xml:space="preserve"> dan KH</w:t>
      </w:r>
      <w:r w:rsidRPr="00E9681C">
        <w:rPr>
          <w:vertAlign w:val="subscript"/>
        </w:rPr>
        <w:t>2</w:t>
      </w:r>
      <w:r w:rsidRPr="00E9681C">
        <w:t>PO</w:t>
      </w:r>
      <w:r w:rsidRPr="00E9681C">
        <w:rPr>
          <w:vertAlign w:val="subscript"/>
        </w:rPr>
        <w:t>4</w:t>
      </w:r>
      <w:r w:rsidRPr="00E9681C">
        <w:t xml:space="preserve">; </w:t>
      </w:r>
      <w:proofErr w:type="spellStart"/>
      <w:r w:rsidRPr="00E9681C">
        <w:t>unsur</w:t>
      </w:r>
      <w:proofErr w:type="spellEnd"/>
      <w:r w:rsidRPr="00E9681C">
        <w:t xml:space="preserve"> hara </w:t>
      </w:r>
      <w:proofErr w:type="spellStart"/>
      <w:r w:rsidRPr="00E9681C">
        <w:t>mikro</w:t>
      </w:r>
      <w:proofErr w:type="spellEnd"/>
      <w:r w:rsidRPr="00E9681C">
        <w:t xml:space="preserve"> yang </w:t>
      </w:r>
      <w:proofErr w:type="spellStart"/>
      <w:r w:rsidRPr="00E9681C">
        <w:t>tersusun</w:t>
      </w:r>
      <w:proofErr w:type="spellEnd"/>
      <w:r w:rsidRPr="00E9681C">
        <w:t xml:space="preserve"> </w:t>
      </w:r>
      <w:proofErr w:type="spellStart"/>
      <w:r w:rsidRPr="00E9681C">
        <w:t>atas</w:t>
      </w:r>
      <w:proofErr w:type="spellEnd"/>
      <w:r w:rsidRPr="00E9681C">
        <w:t xml:space="preserve"> MnSO</w:t>
      </w:r>
      <w:r w:rsidRPr="00E9681C">
        <w:rPr>
          <w:vertAlign w:val="subscript"/>
        </w:rPr>
        <w:t>4</w:t>
      </w:r>
      <w:r w:rsidRPr="00E9681C">
        <w:t>, ZnSO</w:t>
      </w:r>
      <w:r w:rsidRPr="00E9681C">
        <w:rPr>
          <w:vertAlign w:val="subscript"/>
        </w:rPr>
        <w:t>4</w:t>
      </w:r>
      <w:r w:rsidRPr="00E9681C">
        <w:t>, H</w:t>
      </w:r>
      <w:r w:rsidRPr="00E9681C">
        <w:rPr>
          <w:vertAlign w:val="subscript"/>
        </w:rPr>
        <w:t>3</w:t>
      </w:r>
      <w:r w:rsidRPr="00E9681C">
        <w:t>BO</w:t>
      </w:r>
      <w:r w:rsidRPr="00E9681C">
        <w:rPr>
          <w:vertAlign w:val="subscript"/>
        </w:rPr>
        <w:t>3</w:t>
      </w:r>
      <w:r w:rsidRPr="00E9681C">
        <w:t>, KI, Na</w:t>
      </w:r>
      <w:r w:rsidRPr="00E9681C">
        <w:rPr>
          <w:vertAlign w:val="subscript"/>
        </w:rPr>
        <w:t>2</w:t>
      </w:r>
      <w:r w:rsidRPr="00E9681C">
        <w:t>MoO</w:t>
      </w:r>
      <w:r w:rsidRPr="00E9681C">
        <w:rPr>
          <w:vertAlign w:val="subscript"/>
        </w:rPr>
        <w:t>4</w:t>
      </w:r>
      <w:r w:rsidRPr="00E9681C">
        <w:t>, CoCl</w:t>
      </w:r>
      <w:r w:rsidRPr="00E9681C">
        <w:rPr>
          <w:vertAlign w:val="subscript"/>
        </w:rPr>
        <w:t>2</w:t>
      </w:r>
      <w:r w:rsidRPr="00E9681C">
        <w:t xml:space="preserve"> dan CuSO</w:t>
      </w:r>
      <w:r w:rsidRPr="00E9681C">
        <w:rPr>
          <w:vertAlign w:val="subscript"/>
        </w:rPr>
        <w:t>4</w:t>
      </w:r>
      <w:r w:rsidRPr="00E9681C">
        <w:t xml:space="preserve">; </w:t>
      </w:r>
      <w:proofErr w:type="spellStart"/>
      <w:r w:rsidRPr="00E9681C">
        <w:t>larutan</w:t>
      </w:r>
      <w:proofErr w:type="spellEnd"/>
      <w:r w:rsidRPr="00E9681C">
        <w:t xml:space="preserve"> vitamin yang </w:t>
      </w:r>
      <w:proofErr w:type="spellStart"/>
      <w:r w:rsidRPr="00E9681C">
        <w:t>tersusun</w:t>
      </w:r>
      <w:proofErr w:type="spellEnd"/>
      <w:r w:rsidRPr="00E9681C">
        <w:t xml:space="preserve"> </w:t>
      </w:r>
      <w:proofErr w:type="spellStart"/>
      <w:r w:rsidRPr="00E9681C">
        <w:t>atas</w:t>
      </w:r>
      <w:proofErr w:type="spellEnd"/>
      <w:r w:rsidRPr="00E9681C">
        <w:t xml:space="preserve"> </w:t>
      </w:r>
      <w:r w:rsidRPr="00E9681C">
        <w:rPr>
          <w:i/>
        </w:rPr>
        <w:t>Myo-inositol</w:t>
      </w:r>
      <w:r w:rsidRPr="00E9681C">
        <w:t xml:space="preserve">, </w:t>
      </w:r>
      <w:r w:rsidRPr="00E9681C">
        <w:rPr>
          <w:i/>
        </w:rPr>
        <w:t>Thiamine</w:t>
      </w:r>
      <w:r w:rsidRPr="00E9681C">
        <w:t xml:space="preserve"> HCl, </w:t>
      </w:r>
      <w:r w:rsidRPr="00E9681C">
        <w:rPr>
          <w:i/>
        </w:rPr>
        <w:t xml:space="preserve">Pyridoxine </w:t>
      </w:r>
      <w:r w:rsidRPr="00E9681C">
        <w:t xml:space="preserve">HCl, dan </w:t>
      </w:r>
      <w:r w:rsidRPr="00E9681C">
        <w:rPr>
          <w:i/>
        </w:rPr>
        <w:t>Nicotinic acid</w:t>
      </w:r>
      <w:r w:rsidRPr="00E9681C">
        <w:t xml:space="preserve">; </w:t>
      </w:r>
      <w:proofErr w:type="spellStart"/>
      <w:r w:rsidRPr="00E9681C">
        <w:t>serta</w:t>
      </w:r>
      <w:proofErr w:type="spellEnd"/>
      <w:r w:rsidRPr="00E9681C">
        <w:t xml:space="preserve"> </w:t>
      </w:r>
      <w:proofErr w:type="spellStart"/>
      <w:r w:rsidRPr="00E9681C">
        <w:t>larutan</w:t>
      </w:r>
      <w:proofErr w:type="spellEnd"/>
      <w:r w:rsidRPr="00E9681C">
        <w:t xml:space="preserve"> </w:t>
      </w:r>
      <w:r w:rsidRPr="00E9681C">
        <w:rPr>
          <w:i/>
        </w:rPr>
        <w:t>buffer</w:t>
      </w:r>
      <w:r w:rsidRPr="00E9681C">
        <w:t xml:space="preserve"> yang </w:t>
      </w:r>
      <w:proofErr w:type="spellStart"/>
      <w:r w:rsidRPr="00E9681C">
        <w:t>tersusun</w:t>
      </w:r>
      <w:proofErr w:type="spellEnd"/>
      <w:r w:rsidRPr="00E9681C">
        <w:t xml:space="preserve"> </w:t>
      </w:r>
      <w:proofErr w:type="spellStart"/>
      <w:r w:rsidRPr="00E9681C">
        <w:t>atas</w:t>
      </w:r>
      <w:proofErr w:type="spellEnd"/>
      <w:r w:rsidRPr="00E9681C">
        <w:t xml:space="preserve"> FeSO</w:t>
      </w:r>
      <w:r w:rsidRPr="00E9681C">
        <w:rPr>
          <w:vertAlign w:val="subscript"/>
        </w:rPr>
        <w:t>4</w:t>
      </w:r>
      <w:r w:rsidRPr="00E9681C">
        <w:t xml:space="preserve"> dan Na</w:t>
      </w:r>
      <w:r w:rsidRPr="00E9681C">
        <w:rPr>
          <w:vertAlign w:val="subscript"/>
        </w:rPr>
        <w:t>2</w:t>
      </w:r>
      <w:r w:rsidRPr="00E9681C">
        <w:t xml:space="preserve">EDTA. </w:t>
      </w:r>
      <w:proofErr w:type="spellStart"/>
      <w:r w:rsidRPr="00E9681C">
        <w:t>Bahan</w:t>
      </w:r>
      <w:proofErr w:type="spellEnd"/>
      <w:r w:rsidRPr="00E9681C">
        <w:t xml:space="preserve"> lain yang </w:t>
      </w:r>
      <w:proofErr w:type="spellStart"/>
      <w:r w:rsidRPr="00E9681C">
        <w:t>digunakan</w:t>
      </w:r>
      <w:proofErr w:type="spellEnd"/>
      <w:r w:rsidRPr="00E9681C">
        <w:t xml:space="preserve"> </w:t>
      </w:r>
      <w:proofErr w:type="spellStart"/>
      <w:r w:rsidRPr="00E9681C">
        <w:t>adalah</w:t>
      </w:r>
      <w:proofErr w:type="spellEnd"/>
      <w:r w:rsidRPr="00E9681C">
        <w:t xml:space="preserve"> agar </w:t>
      </w:r>
      <w:proofErr w:type="spellStart"/>
      <w:r w:rsidRPr="00E9681C">
        <w:t>sebagai</w:t>
      </w:r>
      <w:proofErr w:type="spellEnd"/>
      <w:r w:rsidRPr="00E9681C">
        <w:t xml:space="preserve"> </w:t>
      </w:r>
      <w:proofErr w:type="spellStart"/>
      <w:r w:rsidRPr="00E9681C">
        <w:t>pengeras</w:t>
      </w:r>
      <w:proofErr w:type="spellEnd"/>
      <w:r w:rsidRPr="00E9681C">
        <w:t xml:space="preserve"> media, gula </w:t>
      </w:r>
      <w:proofErr w:type="spellStart"/>
      <w:r w:rsidRPr="00E9681C">
        <w:t>sebagai</w:t>
      </w:r>
      <w:proofErr w:type="spellEnd"/>
      <w:r w:rsidRPr="00E9681C">
        <w:t xml:space="preserve"> </w:t>
      </w:r>
      <w:proofErr w:type="spellStart"/>
      <w:r w:rsidRPr="00E9681C">
        <w:t>sumber</w:t>
      </w:r>
      <w:proofErr w:type="spellEnd"/>
      <w:r w:rsidRPr="00E9681C">
        <w:t xml:space="preserve"> </w:t>
      </w:r>
      <w:proofErr w:type="spellStart"/>
      <w:r w:rsidRPr="00E9681C">
        <w:t>karbon</w:t>
      </w:r>
      <w:proofErr w:type="spellEnd"/>
      <w:r w:rsidRPr="00E9681C">
        <w:t xml:space="preserve">, BAP dan IAA </w:t>
      </w:r>
      <w:proofErr w:type="spellStart"/>
      <w:r w:rsidRPr="00E9681C">
        <w:t>sebagai</w:t>
      </w:r>
      <w:proofErr w:type="spellEnd"/>
      <w:r w:rsidRPr="00E9681C">
        <w:t xml:space="preserve"> </w:t>
      </w:r>
      <w:proofErr w:type="spellStart"/>
      <w:r w:rsidRPr="00E9681C">
        <w:t>zat</w:t>
      </w:r>
      <w:proofErr w:type="spellEnd"/>
      <w:r w:rsidRPr="00E9681C">
        <w:t xml:space="preserve"> </w:t>
      </w:r>
      <w:proofErr w:type="spellStart"/>
      <w:r w:rsidRPr="00E9681C">
        <w:t>pengatur</w:t>
      </w:r>
      <w:proofErr w:type="spellEnd"/>
      <w:r w:rsidRPr="00E9681C">
        <w:t xml:space="preserve"> </w:t>
      </w:r>
      <w:proofErr w:type="spellStart"/>
      <w:r w:rsidRPr="00E9681C">
        <w:t>tumbuh</w:t>
      </w:r>
      <w:proofErr w:type="spellEnd"/>
      <w:r w:rsidRPr="00E9681C">
        <w:t xml:space="preserve"> </w:t>
      </w:r>
      <w:proofErr w:type="spellStart"/>
      <w:r w:rsidRPr="00E9681C">
        <w:t>serta</w:t>
      </w:r>
      <w:proofErr w:type="spellEnd"/>
      <w:r w:rsidRPr="00E9681C">
        <w:t xml:space="preserve"> NaOH dan HCl </w:t>
      </w:r>
      <w:proofErr w:type="spellStart"/>
      <w:r w:rsidRPr="00E9681C">
        <w:t>sebagai</w:t>
      </w:r>
      <w:proofErr w:type="spellEnd"/>
      <w:r w:rsidRPr="00E9681C">
        <w:t xml:space="preserve"> </w:t>
      </w:r>
      <w:proofErr w:type="spellStart"/>
      <w:r w:rsidRPr="00E9681C">
        <w:t>pengontrol</w:t>
      </w:r>
      <w:proofErr w:type="spellEnd"/>
      <w:r w:rsidRPr="00E9681C">
        <w:t xml:space="preserve"> pH (5,8-6,2). </w:t>
      </w:r>
      <w:proofErr w:type="spellStart"/>
      <w:r w:rsidRPr="00E9681C">
        <w:t>Buah</w:t>
      </w:r>
      <w:proofErr w:type="spellEnd"/>
      <w:r w:rsidRPr="00E9681C">
        <w:t xml:space="preserve"> </w:t>
      </w:r>
      <w:proofErr w:type="spellStart"/>
      <w:r w:rsidRPr="00E9681C">
        <w:t>tomat</w:t>
      </w:r>
      <w:proofErr w:type="spellEnd"/>
      <w:r w:rsidRPr="00E9681C">
        <w:t xml:space="preserve"> yang </w:t>
      </w:r>
      <w:proofErr w:type="spellStart"/>
      <w:r w:rsidRPr="00E9681C">
        <w:t>digunakan</w:t>
      </w:r>
      <w:proofErr w:type="spellEnd"/>
      <w:r w:rsidRPr="00E9681C">
        <w:t xml:space="preserve"> </w:t>
      </w:r>
      <w:proofErr w:type="spellStart"/>
      <w:r w:rsidRPr="00E9681C">
        <w:t>adalah</w:t>
      </w:r>
      <w:proofErr w:type="spellEnd"/>
      <w:r w:rsidRPr="00E9681C">
        <w:t xml:space="preserve"> </w:t>
      </w:r>
      <w:proofErr w:type="spellStart"/>
      <w:r w:rsidRPr="00E9681C">
        <w:t>buah</w:t>
      </w:r>
      <w:proofErr w:type="spellEnd"/>
      <w:r w:rsidRPr="00E9681C">
        <w:t xml:space="preserve"> </w:t>
      </w:r>
      <w:proofErr w:type="spellStart"/>
      <w:r w:rsidRPr="00E9681C">
        <w:t>tomat</w:t>
      </w:r>
      <w:proofErr w:type="spellEnd"/>
      <w:r w:rsidRPr="00E9681C">
        <w:t xml:space="preserve"> yang </w:t>
      </w:r>
      <w:proofErr w:type="spellStart"/>
      <w:r w:rsidRPr="00E9681C">
        <w:t>matang</w:t>
      </w:r>
      <w:proofErr w:type="spellEnd"/>
      <w:r w:rsidRPr="00E9681C">
        <w:t xml:space="preserve">, segar dan </w:t>
      </w:r>
      <w:proofErr w:type="spellStart"/>
      <w:r w:rsidRPr="00E9681C">
        <w:t>berwarna</w:t>
      </w:r>
      <w:proofErr w:type="spellEnd"/>
      <w:r w:rsidRPr="00E9681C">
        <w:t xml:space="preserve"> </w:t>
      </w:r>
      <w:proofErr w:type="spellStart"/>
      <w:r w:rsidRPr="00E9681C">
        <w:t>merah</w:t>
      </w:r>
      <w:proofErr w:type="spellEnd"/>
      <w:r w:rsidRPr="00E9681C">
        <w:t xml:space="preserve">, </w:t>
      </w:r>
      <w:proofErr w:type="spellStart"/>
      <w:r w:rsidRPr="00E9681C">
        <w:t>serta</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merk </w:t>
      </w:r>
      <w:proofErr w:type="spellStart"/>
      <w:r w:rsidRPr="00E9681C">
        <w:rPr>
          <w:i/>
        </w:rPr>
        <w:t>Growmore</w:t>
      </w:r>
      <w:proofErr w:type="spellEnd"/>
      <w:r w:rsidRPr="00E9681C">
        <w:t xml:space="preserve">. Alat yang </w:t>
      </w:r>
      <w:proofErr w:type="spellStart"/>
      <w:r w:rsidRPr="00E9681C">
        <w:t>digunakan</w:t>
      </w:r>
      <w:proofErr w:type="spellEnd"/>
      <w:r w:rsidRPr="00E9681C">
        <w:t xml:space="preserve"> </w:t>
      </w:r>
      <w:proofErr w:type="spellStart"/>
      <w:r w:rsidRPr="00E9681C">
        <w:t>adalah</w:t>
      </w:r>
      <w:proofErr w:type="spellEnd"/>
      <w:r w:rsidRPr="00E9681C">
        <w:t xml:space="preserve"> </w:t>
      </w:r>
      <w:proofErr w:type="spellStart"/>
      <w:r w:rsidRPr="00E9681C">
        <w:t>botol</w:t>
      </w:r>
      <w:proofErr w:type="spellEnd"/>
      <w:r w:rsidRPr="00E9681C">
        <w:t xml:space="preserve"> kultur dan </w:t>
      </w:r>
      <w:proofErr w:type="spellStart"/>
      <w:r w:rsidRPr="00E9681C">
        <w:t>tutup</w:t>
      </w:r>
      <w:proofErr w:type="spellEnd"/>
      <w:r w:rsidRPr="00E9681C">
        <w:t xml:space="preserve"> </w:t>
      </w:r>
      <w:proofErr w:type="spellStart"/>
      <w:r w:rsidRPr="00E9681C">
        <w:t>botol</w:t>
      </w:r>
      <w:proofErr w:type="spellEnd"/>
      <w:r w:rsidRPr="00E9681C">
        <w:t xml:space="preserve"> yang </w:t>
      </w:r>
      <w:proofErr w:type="spellStart"/>
      <w:r w:rsidRPr="00E9681C">
        <w:t>telah</w:t>
      </w:r>
      <w:proofErr w:type="spellEnd"/>
      <w:r w:rsidRPr="00E9681C">
        <w:t xml:space="preserve"> </w:t>
      </w:r>
      <w:proofErr w:type="spellStart"/>
      <w:r w:rsidRPr="00E9681C">
        <w:t>dicuci</w:t>
      </w:r>
      <w:proofErr w:type="spellEnd"/>
      <w:r w:rsidRPr="00E9681C">
        <w:t xml:space="preserve"> </w:t>
      </w:r>
      <w:proofErr w:type="spellStart"/>
      <w:r w:rsidRPr="00E9681C">
        <w:t>dengan</w:t>
      </w:r>
      <w:proofErr w:type="spellEnd"/>
      <w:r w:rsidRPr="00E9681C">
        <w:t xml:space="preserve"> </w:t>
      </w:r>
      <w:proofErr w:type="spellStart"/>
      <w:r w:rsidRPr="00E9681C">
        <w:t>larutan</w:t>
      </w:r>
      <w:proofErr w:type="spellEnd"/>
      <w:r w:rsidRPr="00E9681C">
        <w:t xml:space="preserve"> </w:t>
      </w:r>
      <w:proofErr w:type="spellStart"/>
      <w:r w:rsidRPr="00E9681C">
        <w:t>pembersih</w:t>
      </w:r>
      <w:proofErr w:type="spellEnd"/>
      <w:r w:rsidRPr="00E9681C">
        <w:t xml:space="preserve"> </w:t>
      </w:r>
      <w:proofErr w:type="spellStart"/>
      <w:r w:rsidRPr="00E9681C">
        <w:t>peralatan</w:t>
      </w:r>
      <w:proofErr w:type="spellEnd"/>
      <w:r w:rsidRPr="00E9681C">
        <w:t xml:space="preserve"> </w:t>
      </w:r>
      <w:proofErr w:type="spellStart"/>
      <w:r w:rsidRPr="00E9681C">
        <w:t>makan</w:t>
      </w:r>
      <w:proofErr w:type="spellEnd"/>
      <w:r w:rsidRPr="00E9681C">
        <w:t xml:space="preserve"> (</w:t>
      </w:r>
      <w:r w:rsidRPr="00E9681C">
        <w:rPr>
          <w:i/>
        </w:rPr>
        <w:t>sunlight</w:t>
      </w:r>
      <w:r w:rsidRPr="00E9681C">
        <w:t xml:space="preserve">), </w:t>
      </w:r>
      <w:proofErr w:type="spellStart"/>
      <w:r w:rsidRPr="00E9681C">
        <w:t>peralatan</w:t>
      </w:r>
      <w:proofErr w:type="spellEnd"/>
      <w:r w:rsidRPr="00E9681C">
        <w:t xml:space="preserve"> </w:t>
      </w:r>
      <w:proofErr w:type="spellStart"/>
      <w:r w:rsidRPr="00E9681C">
        <w:t>diseksi</w:t>
      </w:r>
      <w:proofErr w:type="spellEnd"/>
      <w:r w:rsidRPr="00E9681C">
        <w:t xml:space="preserve"> yang </w:t>
      </w:r>
      <w:proofErr w:type="spellStart"/>
      <w:r w:rsidRPr="00E9681C">
        <w:t>terdiri</w:t>
      </w:r>
      <w:proofErr w:type="spellEnd"/>
      <w:r w:rsidRPr="00E9681C">
        <w:t xml:space="preserve"> </w:t>
      </w:r>
      <w:proofErr w:type="spellStart"/>
      <w:r w:rsidRPr="00E9681C">
        <w:t>dari</w:t>
      </w:r>
      <w:proofErr w:type="spellEnd"/>
      <w:r w:rsidRPr="00E9681C">
        <w:t xml:space="preserve"> </w:t>
      </w:r>
      <w:proofErr w:type="spellStart"/>
      <w:r w:rsidRPr="00E9681C">
        <w:t>pinset</w:t>
      </w:r>
      <w:proofErr w:type="spellEnd"/>
      <w:r w:rsidRPr="00E9681C">
        <w:t xml:space="preserve">, </w:t>
      </w:r>
      <w:proofErr w:type="spellStart"/>
      <w:r w:rsidRPr="00E9681C">
        <w:rPr>
          <w:i/>
        </w:rPr>
        <w:t>scapel</w:t>
      </w:r>
      <w:proofErr w:type="spellEnd"/>
      <w:r w:rsidRPr="00E9681C">
        <w:rPr>
          <w:i/>
        </w:rPr>
        <w:t xml:space="preserve"> </w:t>
      </w:r>
      <w:r w:rsidRPr="00E9681C">
        <w:t xml:space="preserve">dan </w:t>
      </w:r>
      <w:proofErr w:type="spellStart"/>
      <w:r w:rsidRPr="00E9681C">
        <w:t>cawan</w:t>
      </w:r>
      <w:proofErr w:type="spellEnd"/>
      <w:r w:rsidRPr="00E9681C">
        <w:t xml:space="preserve"> petri yang </w:t>
      </w:r>
      <w:proofErr w:type="spellStart"/>
      <w:r w:rsidRPr="00E9681C">
        <w:t>telah</w:t>
      </w:r>
      <w:proofErr w:type="spellEnd"/>
      <w:r w:rsidRPr="00E9681C">
        <w:t xml:space="preserve"> </w:t>
      </w:r>
      <w:proofErr w:type="spellStart"/>
      <w:r w:rsidRPr="00E9681C">
        <w:t>dicuci</w:t>
      </w:r>
      <w:proofErr w:type="spellEnd"/>
      <w:r w:rsidRPr="00E9681C">
        <w:t xml:space="preserve">. </w:t>
      </w:r>
      <w:proofErr w:type="spellStart"/>
      <w:r w:rsidRPr="00E9681C">
        <w:t>Sterilisasi</w:t>
      </w:r>
      <w:proofErr w:type="spellEnd"/>
      <w:r w:rsidRPr="00E9681C">
        <w:t xml:space="preserve"> </w:t>
      </w:r>
      <w:proofErr w:type="spellStart"/>
      <w:r w:rsidRPr="00E9681C">
        <w:t>alat</w:t>
      </w:r>
      <w:proofErr w:type="spellEnd"/>
      <w:r w:rsidRPr="00E9681C">
        <w:t xml:space="preserve"> </w:t>
      </w:r>
      <w:proofErr w:type="spellStart"/>
      <w:r w:rsidRPr="00E9681C">
        <w:t>sebelum</w:t>
      </w:r>
      <w:proofErr w:type="spellEnd"/>
      <w:r w:rsidRPr="00E9681C">
        <w:t xml:space="preserve"> </w:t>
      </w:r>
      <w:proofErr w:type="spellStart"/>
      <w:r w:rsidRPr="00E9681C">
        <w:t>digunakan</w:t>
      </w:r>
      <w:proofErr w:type="spellEnd"/>
      <w:r w:rsidRPr="00E9681C">
        <w:t xml:space="preserve"> </w:t>
      </w:r>
      <w:proofErr w:type="spellStart"/>
      <w:r w:rsidRPr="00E9681C">
        <w:t>menggunakan</w:t>
      </w:r>
      <w:proofErr w:type="spellEnd"/>
      <w:r w:rsidRPr="00E9681C">
        <w:t xml:space="preserve"> </w:t>
      </w:r>
      <w:r w:rsidRPr="00E9681C">
        <w:rPr>
          <w:i/>
        </w:rPr>
        <w:t>autoclave</w:t>
      </w:r>
      <w:r w:rsidRPr="00E9681C">
        <w:t xml:space="preserve"> </w:t>
      </w:r>
      <w:proofErr w:type="spellStart"/>
      <w:r w:rsidRPr="00E9681C">
        <w:t>selama</w:t>
      </w:r>
      <w:proofErr w:type="spellEnd"/>
      <w:r w:rsidRPr="00E9681C">
        <w:t xml:space="preserve"> 60 </w:t>
      </w:r>
      <w:proofErr w:type="spellStart"/>
      <w:r w:rsidRPr="00E9681C">
        <w:t>menit</w:t>
      </w:r>
      <w:proofErr w:type="spellEnd"/>
      <w:r w:rsidRPr="00E9681C">
        <w:t xml:space="preserve"> pada </w:t>
      </w:r>
      <w:proofErr w:type="spellStart"/>
      <w:r w:rsidRPr="00E9681C">
        <w:t>tekanan</w:t>
      </w:r>
      <w:proofErr w:type="spellEnd"/>
      <w:r w:rsidRPr="00E9681C">
        <w:t xml:space="preserve"> 17,5 psi dan </w:t>
      </w:r>
      <w:proofErr w:type="spellStart"/>
      <w:r w:rsidRPr="00E9681C">
        <w:t>suhu</w:t>
      </w:r>
      <w:proofErr w:type="spellEnd"/>
      <w:r w:rsidRPr="00E9681C">
        <w:t xml:space="preserve"> 121</w:t>
      </w:r>
      <w:r w:rsidRPr="00E9681C">
        <w:rPr>
          <w:vertAlign w:val="superscript"/>
        </w:rPr>
        <w:t>o</w:t>
      </w:r>
      <w:r w:rsidRPr="00E9681C">
        <w:t xml:space="preserve">C yang </w:t>
      </w:r>
      <w:proofErr w:type="spellStart"/>
      <w:r w:rsidRPr="00E9681C">
        <w:t>dilanjutkan</w:t>
      </w:r>
      <w:proofErr w:type="spellEnd"/>
      <w:r w:rsidRPr="00E9681C">
        <w:t xml:space="preserve"> </w:t>
      </w:r>
      <w:proofErr w:type="spellStart"/>
      <w:r w:rsidRPr="00E9681C">
        <w:t>dengan</w:t>
      </w:r>
      <w:proofErr w:type="spellEnd"/>
      <w:r w:rsidRPr="00E9681C">
        <w:t xml:space="preserve"> proses </w:t>
      </w:r>
      <w:r w:rsidRPr="00E9681C">
        <w:rPr>
          <w:i/>
        </w:rPr>
        <w:t>drying</w:t>
      </w:r>
      <w:r w:rsidRPr="00E9681C">
        <w:t xml:space="preserve"> </w:t>
      </w:r>
      <w:proofErr w:type="spellStart"/>
      <w:r w:rsidRPr="00E9681C">
        <w:t>selama</w:t>
      </w:r>
      <w:proofErr w:type="spellEnd"/>
      <w:r w:rsidRPr="00E9681C">
        <w:t xml:space="preserve"> 15 </w:t>
      </w:r>
      <w:proofErr w:type="spellStart"/>
      <w:r w:rsidRPr="00E9681C">
        <w:t>menit</w:t>
      </w:r>
      <w:proofErr w:type="spellEnd"/>
      <w:r w:rsidRPr="00E9681C">
        <w:t>.</w:t>
      </w:r>
    </w:p>
    <w:p w14:paraId="123F96CE" w14:textId="77777777" w:rsidR="004C364F" w:rsidRPr="00E9681C" w:rsidRDefault="004C364F" w:rsidP="004C364F">
      <w:pPr>
        <w:ind w:firstLine="426"/>
        <w:contextualSpacing/>
        <w:jc w:val="both"/>
      </w:pPr>
      <w:proofErr w:type="spellStart"/>
      <w:r w:rsidRPr="00054D2E">
        <w:t>Rancangan</w:t>
      </w:r>
      <w:proofErr w:type="spellEnd"/>
      <w:r w:rsidRPr="00E9681C">
        <w:t xml:space="preserve"> </w:t>
      </w:r>
      <w:proofErr w:type="spellStart"/>
      <w:r w:rsidRPr="00E9681C">
        <w:t>percobaan</w:t>
      </w:r>
      <w:proofErr w:type="spellEnd"/>
      <w:r w:rsidRPr="00E9681C">
        <w:t xml:space="preserve"> yang </w:t>
      </w:r>
      <w:proofErr w:type="spellStart"/>
      <w:r w:rsidRPr="00E9681C">
        <w:t>digunakan</w:t>
      </w:r>
      <w:proofErr w:type="spellEnd"/>
      <w:r w:rsidRPr="00E9681C">
        <w:t xml:space="preserve"> </w:t>
      </w:r>
      <w:proofErr w:type="spellStart"/>
      <w:r w:rsidRPr="00E9681C">
        <w:t>adalah</w:t>
      </w:r>
      <w:proofErr w:type="spellEnd"/>
      <w:r w:rsidRPr="00E9681C">
        <w:t xml:space="preserve"> </w:t>
      </w:r>
      <w:proofErr w:type="spellStart"/>
      <w:r w:rsidRPr="00E9681C">
        <w:t>Rancangan</w:t>
      </w:r>
      <w:proofErr w:type="spellEnd"/>
      <w:r w:rsidRPr="00E9681C">
        <w:t xml:space="preserve"> </w:t>
      </w:r>
      <w:proofErr w:type="spellStart"/>
      <w:r w:rsidRPr="00E9681C">
        <w:t>Acak</w:t>
      </w:r>
      <w:proofErr w:type="spellEnd"/>
      <w:r w:rsidRPr="00E9681C">
        <w:t xml:space="preserve"> </w:t>
      </w:r>
      <w:proofErr w:type="spellStart"/>
      <w:r w:rsidRPr="00E9681C">
        <w:t>Lengkap</w:t>
      </w:r>
      <w:proofErr w:type="spellEnd"/>
      <w:r w:rsidRPr="00E9681C">
        <w:t xml:space="preserve"> </w:t>
      </w:r>
      <w:proofErr w:type="spellStart"/>
      <w:r w:rsidRPr="00E9681C">
        <w:t>Faktorial</w:t>
      </w:r>
      <w:proofErr w:type="spellEnd"/>
      <w:r w:rsidRPr="00E9681C">
        <w:t xml:space="preserve"> (RALF) </w:t>
      </w:r>
      <w:proofErr w:type="spellStart"/>
      <w:r w:rsidRPr="00E9681C">
        <w:t>dengan</w:t>
      </w:r>
      <w:proofErr w:type="spellEnd"/>
      <w:r w:rsidRPr="00E9681C">
        <w:t xml:space="preserve"> dua </w:t>
      </w:r>
      <w:proofErr w:type="spellStart"/>
      <w:r w:rsidRPr="00E9681C">
        <w:t>faktor</w:t>
      </w:r>
      <w:proofErr w:type="spellEnd"/>
      <w:r w:rsidRPr="00E9681C">
        <w:t xml:space="preserve"> </w:t>
      </w:r>
      <w:proofErr w:type="spellStart"/>
      <w:r w:rsidRPr="00E9681C">
        <w:t>perlakuan</w:t>
      </w:r>
      <w:proofErr w:type="spellEnd"/>
      <w:r w:rsidRPr="00E9681C">
        <w:t xml:space="preserve"> </w:t>
      </w:r>
      <w:proofErr w:type="spellStart"/>
      <w:r w:rsidRPr="00E9681C">
        <w:t>yaitu</w:t>
      </w:r>
      <w:proofErr w:type="spellEnd"/>
      <w:r w:rsidRPr="00E9681C">
        <w:t xml:space="preserve"> </w:t>
      </w:r>
      <w:proofErr w:type="spellStart"/>
      <w:r w:rsidRPr="00E9681C">
        <w:t>jenis</w:t>
      </w:r>
      <w:proofErr w:type="spellEnd"/>
      <w:r w:rsidRPr="00E9681C">
        <w:t xml:space="preserve"> media </w:t>
      </w:r>
      <w:proofErr w:type="spellStart"/>
      <w:r w:rsidRPr="00E9681C">
        <w:t>dengan</w:t>
      </w:r>
      <w:proofErr w:type="spellEnd"/>
      <w:r w:rsidRPr="00E9681C">
        <w:t xml:space="preserve"> </w:t>
      </w:r>
      <w:proofErr w:type="spellStart"/>
      <w:r w:rsidRPr="00E9681C">
        <w:t>penambahan</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dan </w:t>
      </w:r>
      <w:proofErr w:type="spellStart"/>
      <w:r w:rsidRPr="00E9681C">
        <w:t>modifikasi</w:t>
      </w:r>
      <w:proofErr w:type="spellEnd"/>
      <w:r w:rsidRPr="00E9681C">
        <w:t xml:space="preserve"> </w:t>
      </w:r>
      <w:proofErr w:type="spellStart"/>
      <w:r w:rsidRPr="00E9681C">
        <w:t>ekstrak</w:t>
      </w:r>
      <w:proofErr w:type="spellEnd"/>
      <w:r>
        <w:t xml:space="preserve"> </w:t>
      </w:r>
      <w:proofErr w:type="spellStart"/>
      <w:r w:rsidRPr="00E9681C">
        <w:t>tomat</w:t>
      </w:r>
      <w:proofErr w:type="spellEnd"/>
      <w:r>
        <w:t xml:space="preserve"> </w:t>
      </w:r>
      <w:proofErr w:type="spellStart"/>
      <w:r w:rsidRPr="00E9681C">
        <w:t>dengan</w:t>
      </w:r>
      <w:proofErr w:type="spellEnd"/>
      <w:r>
        <w:t xml:space="preserve"> </w:t>
      </w:r>
      <w:r w:rsidRPr="00E9681C">
        <w:t>4</w:t>
      </w:r>
      <w:r>
        <w:t xml:space="preserve"> </w:t>
      </w:r>
      <w:proofErr w:type="spellStart"/>
      <w:r w:rsidRPr="00E9681C">
        <w:t>taraf</w:t>
      </w:r>
      <w:proofErr w:type="spellEnd"/>
      <w:r>
        <w:t xml:space="preserve"> </w:t>
      </w:r>
      <w:proofErr w:type="spellStart"/>
      <w:r w:rsidRPr="00E9681C">
        <w:t>konsentrasi</w:t>
      </w:r>
      <w:proofErr w:type="spellEnd"/>
      <w:r w:rsidRPr="00E9681C">
        <w:t xml:space="preserve"> </w:t>
      </w:r>
      <w:proofErr w:type="spellStart"/>
      <w:r w:rsidRPr="00E9681C">
        <w:t>dengan</w:t>
      </w:r>
      <w:proofErr w:type="spellEnd"/>
      <w:r w:rsidRPr="00E9681C">
        <w:t xml:space="preserve"> </w:t>
      </w:r>
      <w:proofErr w:type="spellStart"/>
      <w:r w:rsidRPr="00E9681C">
        <w:t>penambahan</w:t>
      </w:r>
      <w:proofErr w:type="spellEnd"/>
      <w:r w:rsidRPr="00E9681C">
        <w:t xml:space="preserve"> air </w:t>
      </w:r>
      <w:proofErr w:type="spellStart"/>
      <w:r w:rsidRPr="00E9681C">
        <w:t>kelapa</w:t>
      </w:r>
      <w:proofErr w:type="spellEnd"/>
      <w:r w:rsidRPr="00E9681C">
        <w:t xml:space="preserve">. </w:t>
      </w:r>
      <w:proofErr w:type="spellStart"/>
      <w:r w:rsidRPr="00E9681C">
        <w:t>Setiap</w:t>
      </w:r>
      <w:proofErr w:type="spellEnd"/>
      <w:r w:rsidRPr="00E9681C">
        <w:t xml:space="preserve"> </w:t>
      </w:r>
      <w:proofErr w:type="spellStart"/>
      <w:r w:rsidRPr="00E9681C">
        <w:t>perlakuan</w:t>
      </w:r>
      <w:proofErr w:type="spellEnd"/>
      <w:r w:rsidRPr="00E9681C">
        <w:t xml:space="preserve"> masing-masing </w:t>
      </w:r>
      <w:proofErr w:type="spellStart"/>
      <w:r w:rsidRPr="00E9681C">
        <w:t>memiliki</w:t>
      </w:r>
      <w:proofErr w:type="spellEnd"/>
      <w:r w:rsidRPr="00E9681C">
        <w:t xml:space="preserve"> </w:t>
      </w:r>
      <w:proofErr w:type="spellStart"/>
      <w:r w:rsidRPr="00E9681C">
        <w:t>taraf</w:t>
      </w:r>
      <w:proofErr w:type="spellEnd"/>
      <w:r w:rsidRPr="00E9681C">
        <w:t xml:space="preserve">, </w:t>
      </w:r>
      <w:proofErr w:type="spellStart"/>
      <w:r w:rsidRPr="00E9681C">
        <w:t>faktor</w:t>
      </w:r>
      <w:proofErr w:type="spellEnd"/>
      <w:r w:rsidRPr="00E9681C">
        <w:t xml:space="preserve"> </w:t>
      </w:r>
      <w:proofErr w:type="spellStart"/>
      <w:r w:rsidRPr="00E9681C">
        <w:t>pertama</w:t>
      </w:r>
      <w:proofErr w:type="spellEnd"/>
      <w:r w:rsidRPr="00E9681C">
        <w:t xml:space="preserve"> </w:t>
      </w:r>
      <w:proofErr w:type="spellStart"/>
      <w:r w:rsidRPr="00E9681C">
        <w:t>adalah</w:t>
      </w:r>
      <w:proofErr w:type="spellEnd"/>
      <w:r w:rsidRPr="00E9681C">
        <w:t xml:space="preserve"> </w:t>
      </w:r>
      <w:proofErr w:type="spellStart"/>
      <w:r w:rsidRPr="00E9681C">
        <w:t>jenis</w:t>
      </w:r>
      <w:proofErr w:type="spellEnd"/>
      <w:r w:rsidRPr="00E9681C">
        <w:t xml:space="preserve"> media </w:t>
      </w:r>
      <w:proofErr w:type="spellStart"/>
      <w:r w:rsidRPr="00E9681C">
        <w:t>yaitu</w:t>
      </w:r>
      <w:proofErr w:type="spellEnd"/>
      <w:r>
        <w:t xml:space="preserve"> </w:t>
      </w:r>
      <w:r w:rsidRPr="00E9681C">
        <w:t>P</w:t>
      </w:r>
      <w:r w:rsidRPr="00E9681C">
        <w:rPr>
          <w:vertAlign w:val="subscript"/>
        </w:rPr>
        <w:t>0</w:t>
      </w:r>
      <w:r w:rsidRPr="00E9681C">
        <w:t xml:space="preserve"> = MS, P</w:t>
      </w:r>
      <w:r w:rsidRPr="00E9681C">
        <w:rPr>
          <w:vertAlign w:val="subscript"/>
        </w:rPr>
        <w:t>1</w:t>
      </w:r>
      <w:r w:rsidRPr="00E9681C">
        <w:t xml:space="preserve"> = ½ MS + ½ </w:t>
      </w:r>
      <w:proofErr w:type="spellStart"/>
      <w:r w:rsidRPr="00E9681C">
        <w:t>pupuk</w:t>
      </w:r>
      <w:proofErr w:type="spellEnd"/>
      <w:r w:rsidRPr="00E9681C">
        <w:t xml:space="preserve"> </w:t>
      </w:r>
      <w:proofErr w:type="spellStart"/>
      <w:r w:rsidRPr="00E9681C">
        <w:t>daun</w:t>
      </w:r>
      <w:proofErr w:type="spellEnd"/>
      <w:r w:rsidRPr="00E9681C">
        <w:t>, dan P</w:t>
      </w:r>
      <w:r w:rsidRPr="00E9681C">
        <w:rPr>
          <w:vertAlign w:val="subscript"/>
        </w:rPr>
        <w:t xml:space="preserve">2 </w:t>
      </w:r>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Faktor</w:t>
      </w:r>
      <w:proofErr w:type="spellEnd"/>
      <w:r w:rsidRPr="00E9681C">
        <w:t xml:space="preserve"> </w:t>
      </w:r>
      <w:proofErr w:type="spellStart"/>
      <w:r w:rsidRPr="00E9681C">
        <w:t>kedua</w:t>
      </w:r>
      <w:proofErr w:type="spellEnd"/>
      <w:r w:rsidRPr="00E9681C">
        <w:t xml:space="preserve">, </w:t>
      </w:r>
      <w:proofErr w:type="spellStart"/>
      <w:r w:rsidRPr="00E9681C">
        <w:t>konsentrasi</w:t>
      </w:r>
      <w:proofErr w:type="spellEnd"/>
      <w:r w:rsidRPr="00E9681C">
        <w:t xml:space="preserve"> </w:t>
      </w:r>
      <w:proofErr w:type="spellStart"/>
      <w:r w:rsidRPr="00E9681C">
        <w:t>ekstrak</w:t>
      </w:r>
      <w:proofErr w:type="spellEnd"/>
      <w:r w:rsidRPr="00E9681C">
        <w:t xml:space="preserve"> </w:t>
      </w:r>
      <w:proofErr w:type="spellStart"/>
      <w:r w:rsidRPr="00E9681C">
        <w:t>tomat</w:t>
      </w:r>
      <w:proofErr w:type="spellEnd"/>
      <w:r w:rsidRPr="00E9681C">
        <w:t xml:space="preserve"> </w:t>
      </w:r>
      <w:proofErr w:type="spellStart"/>
      <w:r w:rsidRPr="00E9681C">
        <w:t>dengan</w:t>
      </w:r>
      <w:proofErr w:type="spellEnd"/>
      <w:r w:rsidRPr="00E9681C">
        <w:t xml:space="preserve"> </w:t>
      </w:r>
      <w:proofErr w:type="spellStart"/>
      <w:r w:rsidRPr="00E9681C">
        <w:t>penambahan</w:t>
      </w:r>
      <w:proofErr w:type="spellEnd"/>
      <w:r w:rsidRPr="00E9681C">
        <w:t xml:space="preserve"> air </w:t>
      </w:r>
      <w:proofErr w:type="spellStart"/>
      <w:r w:rsidRPr="00E9681C">
        <w:t>kelapa</w:t>
      </w:r>
      <w:proofErr w:type="spellEnd"/>
      <w:r w:rsidRPr="00E9681C">
        <w:t xml:space="preserve"> 150 ml/l </w:t>
      </w:r>
      <w:proofErr w:type="spellStart"/>
      <w:r w:rsidRPr="00E9681C">
        <w:t>yaitu</w:t>
      </w:r>
      <w:proofErr w:type="spellEnd"/>
      <w:r w:rsidRPr="00E9681C">
        <w:t xml:space="preserve"> T</w:t>
      </w:r>
      <w:r w:rsidRPr="00E9681C">
        <w:rPr>
          <w:vertAlign w:val="subscript"/>
        </w:rPr>
        <w:t xml:space="preserve">1 </w:t>
      </w:r>
      <w:r w:rsidRPr="00E9681C">
        <w:t xml:space="preserve">= </w:t>
      </w:r>
      <w:proofErr w:type="spellStart"/>
      <w:r w:rsidRPr="00E9681C">
        <w:t>ekstrak</w:t>
      </w:r>
      <w:proofErr w:type="spellEnd"/>
      <w:r w:rsidRPr="00E9681C">
        <w:t xml:space="preserve"> </w:t>
      </w:r>
      <w:proofErr w:type="spellStart"/>
      <w:r w:rsidRPr="00E9681C">
        <w:t>tomat</w:t>
      </w:r>
      <w:proofErr w:type="spellEnd"/>
      <w:r w:rsidRPr="00E9681C">
        <w:t xml:space="preserve"> 50 g/l, T</w:t>
      </w:r>
      <w:r w:rsidRPr="00E9681C">
        <w:rPr>
          <w:vertAlign w:val="subscript"/>
        </w:rPr>
        <w:t xml:space="preserve">2 </w:t>
      </w:r>
      <w:r w:rsidRPr="00E9681C">
        <w:t xml:space="preserve">= </w:t>
      </w:r>
      <w:proofErr w:type="spellStart"/>
      <w:r w:rsidRPr="00E9681C">
        <w:t>ekstrak</w:t>
      </w:r>
      <w:proofErr w:type="spellEnd"/>
      <w:r w:rsidRPr="00E9681C">
        <w:t xml:space="preserve"> </w:t>
      </w:r>
      <w:proofErr w:type="spellStart"/>
      <w:r w:rsidRPr="00E9681C">
        <w:t>tomat</w:t>
      </w:r>
      <w:proofErr w:type="spellEnd"/>
      <w:r w:rsidRPr="00E9681C">
        <w:t xml:space="preserve"> 100 g/l, T</w:t>
      </w:r>
      <w:r w:rsidRPr="00E9681C">
        <w:rPr>
          <w:vertAlign w:val="subscript"/>
        </w:rPr>
        <w:t>3</w:t>
      </w:r>
      <w:r w:rsidRPr="00E9681C">
        <w:t xml:space="preserve"> = </w:t>
      </w:r>
      <w:proofErr w:type="spellStart"/>
      <w:r w:rsidRPr="00E9681C">
        <w:t>ekstrak</w:t>
      </w:r>
      <w:proofErr w:type="spellEnd"/>
      <w:r w:rsidRPr="00E9681C">
        <w:t xml:space="preserve"> </w:t>
      </w:r>
      <w:proofErr w:type="spellStart"/>
      <w:r w:rsidRPr="00E9681C">
        <w:t>tomat</w:t>
      </w:r>
      <w:proofErr w:type="spellEnd"/>
      <w:r w:rsidRPr="00E9681C">
        <w:t xml:space="preserve"> 150 g/l, </w:t>
      </w:r>
      <w:proofErr w:type="gramStart"/>
      <w:r w:rsidRPr="00E9681C">
        <w:t>dan  T</w:t>
      </w:r>
      <w:proofErr w:type="gramEnd"/>
      <w:r w:rsidRPr="00E9681C">
        <w:rPr>
          <w:vertAlign w:val="subscript"/>
        </w:rPr>
        <w:t>4</w:t>
      </w:r>
      <w:r w:rsidRPr="00E9681C">
        <w:t xml:space="preserve"> = </w:t>
      </w:r>
      <w:proofErr w:type="spellStart"/>
      <w:r w:rsidRPr="00E9681C">
        <w:t>ekstrak</w:t>
      </w:r>
      <w:proofErr w:type="spellEnd"/>
      <w:r w:rsidRPr="00E9681C">
        <w:t xml:space="preserve"> </w:t>
      </w:r>
      <w:proofErr w:type="spellStart"/>
      <w:r w:rsidRPr="00E9681C">
        <w:t>tomat</w:t>
      </w:r>
      <w:proofErr w:type="spellEnd"/>
      <w:r w:rsidRPr="00E9681C">
        <w:t xml:space="preserve"> 200 g/l. </w:t>
      </w:r>
      <w:proofErr w:type="spellStart"/>
      <w:r w:rsidRPr="00E9681C">
        <w:t>Berdasarkan</w:t>
      </w:r>
      <w:proofErr w:type="spellEnd"/>
      <w:r w:rsidRPr="00E9681C">
        <w:t xml:space="preserve"> dua </w:t>
      </w:r>
      <w:proofErr w:type="spellStart"/>
      <w:r w:rsidRPr="00E9681C">
        <w:t>faktor</w:t>
      </w:r>
      <w:proofErr w:type="spellEnd"/>
      <w:r w:rsidRPr="00E9681C">
        <w:t xml:space="preserve"> </w:t>
      </w:r>
      <w:proofErr w:type="spellStart"/>
      <w:r w:rsidRPr="00E9681C">
        <w:t>perlakuan</w:t>
      </w:r>
      <w:proofErr w:type="spellEnd"/>
      <w:r w:rsidRPr="00E9681C">
        <w:t xml:space="preserve"> </w:t>
      </w:r>
      <w:proofErr w:type="spellStart"/>
      <w:r w:rsidRPr="00E9681C">
        <w:t>tersebut</w:t>
      </w:r>
      <w:proofErr w:type="spellEnd"/>
      <w:r w:rsidRPr="00E9681C">
        <w:t xml:space="preserve">, </w:t>
      </w:r>
      <w:proofErr w:type="spellStart"/>
      <w:r w:rsidRPr="00E9681C">
        <w:t>maka</w:t>
      </w:r>
      <w:proofErr w:type="spellEnd"/>
      <w:r w:rsidRPr="00E9681C">
        <w:t xml:space="preserve"> </w:t>
      </w:r>
      <w:proofErr w:type="spellStart"/>
      <w:r w:rsidRPr="00E9681C">
        <w:t>diperoleh</w:t>
      </w:r>
      <w:proofErr w:type="spellEnd"/>
      <w:r w:rsidRPr="00E9681C">
        <w:t xml:space="preserve"> 12 </w:t>
      </w:r>
      <w:proofErr w:type="spellStart"/>
      <w:r w:rsidRPr="00E9681C">
        <w:t>kombinasi</w:t>
      </w:r>
      <w:proofErr w:type="spellEnd"/>
      <w:r w:rsidRPr="00E9681C">
        <w:t xml:space="preserve"> </w:t>
      </w:r>
      <w:proofErr w:type="spellStart"/>
      <w:r w:rsidRPr="00E9681C">
        <w:t>perlakuan</w:t>
      </w:r>
      <w:proofErr w:type="spellEnd"/>
      <w:r w:rsidRPr="00E9681C">
        <w:t xml:space="preserve"> yang </w:t>
      </w:r>
      <w:proofErr w:type="spellStart"/>
      <w:r w:rsidRPr="00E9681C">
        <w:t>diulang</w:t>
      </w:r>
      <w:proofErr w:type="spellEnd"/>
      <w:r w:rsidRPr="00E9681C">
        <w:t xml:space="preserve"> </w:t>
      </w:r>
      <w:proofErr w:type="spellStart"/>
      <w:r w:rsidRPr="00E9681C">
        <w:t>sebanyak</w:t>
      </w:r>
      <w:proofErr w:type="spellEnd"/>
      <w:r w:rsidRPr="00E9681C">
        <w:t xml:space="preserve"> </w:t>
      </w:r>
      <w:proofErr w:type="spellStart"/>
      <w:r w:rsidRPr="00E9681C">
        <w:t>tiga</w:t>
      </w:r>
      <w:proofErr w:type="spellEnd"/>
      <w:r w:rsidRPr="00E9681C">
        <w:t xml:space="preserve"> kali </w:t>
      </w:r>
      <w:proofErr w:type="spellStart"/>
      <w:r w:rsidRPr="00E9681C">
        <w:t>sehingga</w:t>
      </w:r>
      <w:proofErr w:type="spellEnd"/>
      <w:r w:rsidRPr="00E9681C">
        <w:t xml:space="preserve"> </w:t>
      </w:r>
      <w:proofErr w:type="spellStart"/>
      <w:r w:rsidRPr="00E9681C">
        <w:t>terdapat</w:t>
      </w:r>
      <w:proofErr w:type="spellEnd"/>
      <w:r w:rsidRPr="00E9681C">
        <w:t xml:space="preserve"> 36 </w:t>
      </w:r>
      <w:proofErr w:type="spellStart"/>
      <w:r w:rsidRPr="00E9681C">
        <w:t>satuan</w:t>
      </w:r>
      <w:proofErr w:type="spellEnd"/>
      <w:r w:rsidRPr="00E9681C">
        <w:t xml:space="preserve"> </w:t>
      </w:r>
      <w:proofErr w:type="spellStart"/>
      <w:r w:rsidRPr="00E9681C">
        <w:t>percobaan</w:t>
      </w:r>
      <w:proofErr w:type="spellEnd"/>
      <w:r w:rsidRPr="00E9681C">
        <w:t xml:space="preserve">. Data </w:t>
      </w:r>
      <w:proofErr w:type="spellStart"/>
      <w:r w:rsidRPr="00E9681C">
        <w:t>hasil</w:t>
      </w:r>
      <w:proofErr w:type="spellEnd"/>
      <w:r w:rsidRPr="00E9681C">
        <w:t xml:space="preserve"> </w:t>
      </w:r>
      <w:proofErr w:type="spellStart"/>
      <w:r w:rsidRPr="00E9681C">
        <w:t>pengamatan</w:t>
      </w:r>
      <w:proofErr w:type="spellEnd"/>
      <w:r w:rsidRPr="00E9681C">
        <w:t xml:space="preserve"> </w:t>
      </w:r>
      <w:proofErr w:type="spellStart"/>
      <w:r w:rsidRPr="00E9681C">
        <w:t>dianalisis</w:t>
      </w:r>
      <w:proofErr w:type="spellEnd"/>
      <w:r w:rsidRPr="00E9681C">
        <w:t xml:space="preserve"> </w:t>
      </w:r>
      <w:proofErr w:type="spellStart"/>
      <w:r w:rsidRPr="00E9681C">
        <w:t>dengan</w:t>
      </w:r>
      <w:proofErr w:type="spellEnd"/>
      <w:r w:rsidRPr="00E9681C">
        <w:t xml:space="preserve"> </w:t>
      </w:r>
      <w:proofErr w:type="spellStart"/>
      <w:r w:rsidRPr="00E9681C">
        <w:t>menggunakan</w:t>
      </w:r>
      <w:proofErr w:type="spellEnd"/>
      <w:r w:rsidRPr="00E9681C">
        <w:t xml:space="preserve"> </w:t>
      </w:r>
      <w:proofErr w:type="spellStart"/>
      <w:r w:rsidRPr="00E9681C">
        <w:t>analisis</w:t>
      </w:r>
      <w:proofErr w:type="spellEnd"/>
      <w:r w:rsidRPr="00E9681C">
        <w:t xml:space="preserve"> </w:t>
      </w:r>
      <w:proofErr w:type="spellStart"/>
      <w:r w:rsidRPr="00E9681C">
        <w:t>ragam</w:t>
      </w:r>
      <w:proofErr w:type="spellEnd"/>
      <w:r w:rsidRPr="00E9681C">
        <w:t xml:space="preserve"> (</w:t>
      </w:r>
      <w:r w:rsidRPr="00E9681C">
        <w:rPr>
          <w:i/>
        </w:rPr>
        <w:t>Analysis of Variance</w:t>
      </w:r>
      <w:r w:rsidRPr="00E9681C">
        <w:t xml:space="preserve">) </w:t>
      </w:r>
      <w:proofErr w:type="spellStart"/>
      <w:r w:rsidRPr="00E9681C">
        <w:t>berdasarkan</w:t>
      </w:r>
      <w:proofErr w:type="spellEnd"/>
      <w:r w:rsidRPr="00E9681C">
        <w:t xml:space="preserve"> uji F </w:t>
      </w:r>
      <w:proofErr w:type="spellStart"/>
      <w:r w:rsidRPr="00E9681C">
        <w:t>taraf</w:t>
      </w:r>
      <w:proofErr w:type="spellEnd"/>
      <w:r w:rsidRPr="00E9681C">
        <w:t xml:space="preserve"> 5 %. </w:t>
      </w:r>
      <w:proofErr w:type="spellStart"/>
      <w:r w:rsidRPr="00E9681C">
        <w:t>Apabila</w:t>
      </w:r>
      <w:proofErr w:type="spellEnd"/>
      <w:r w:rsidRPr="00E9681C">
        <w:t xml:space="preserve"> </w:t>
      </w:r>
      <w:proofErr w:type="spellStart"/>
      <w:r w:rsidRPr="00E9681C">
        <w:t>terdapat</w:t>
      </w:r>
      <w:proofErr w:type="spellEnd"/>
      <w:r w:rsidRPr="00E9681C">
        <w:t xml:space="preserve"> </w:t>
      </w:r>
      <w:proofErr w:type="spellStart"/>
      <w:r w:rsidRPr="00E9681C">
        <w:t>pengaruh</w:t>
      </w:r>
      <w:proofErr w:type="spellEnd"/>
      <w:r w:rsidRPr="00E9681C">
        <w:t xml:space="preserve"> </w:t>
      </w:r>
      <w:proofErr w:type="spellStart"/>
      <w:r w:rsidRPr="00E9681C">
        <w:t>beda</w:t>
      </w:r>
      <w:proofErr w:type="spellEnd"/>
      <w:r w:rsidRPr="00E9681C">
        <w:t xml:space="preserve"> </w:t>
      </w:r>
      <w:proofErr w:type="spellStart"/>
      <w:r w:rsidRPr="00E9681C">
        <w:t>nyata</w:t>
      </w:r>
      <w:proofErr w:type="spellEnd"/>
      <w:r w:rsidRPr="00E9681C">
        <w:t xml:space="preserve">, </w:t>
      </w:r>
      <w:proofErr w:type="spellStart"/>
      <w:r w:rsidRPr="00E9681C">
        <w:t>analisis</w:t>
      </w:r>
      <w:proofErr w:type="spellEnd"/>
      <w:r w:rsidRPr="00E9681C">
        <w:t xml:space="preserve"> </w:t>
      </w:r>
      <w:proofErr w:type="spellStart"/>
      <w:r w:rsidRPr="00E9681C">
        <w:t>dilanjutkan</w:t>
      </w:r>
      <w:proofErr w:type="spellEnd"/>
      <w:r w:rsidRPr="00E9681C">
        <w:t xml:space="preserve"> </w:t>
      </w:r>
      <w:proofErr w:type="spellStart"/>
      <w:r w:rsidRPr="00E9681C">
        <w:t>dengan</w:t>
      </w:r>
      <w:proofErr w:type="spellEnd"/>
      <w:r w:rsidRPr="00E9681C">
        <w:t xml:space="preserve"> uji DMRT </w:t>
      </w:r>
      <w:proofErr w:type="spellStart"/>
      <w:r w:rsidRPr="00E9681C">
        <w:t>taraf</w:t>
      </w:r>
      <w:proofErr w:type="spellEnd"/>
      <w:r w:rsidRPr="00E9681C">
        <w:t xml:space="preserve"> 5 %.</w:t>
      </w:r>
    </w:p>
    <w:p w14:paraId="2C8918B5" w14:textId="77777777" w:rsidR="004C364F" w:rsidRDefault="004C364F" w:rsidP="004C364F">
      <w:pPr>
        <w:contextualSpacing/>
        <w:jc w:val="both"/>
        <w:rPr>
          <w:b/>
        </w:rPr>
      </w:pPr>
    </w:p>
    <w:p w14:paraId="22859041" w14:textId="77777777" w:rsidR="004C364F" w:rsidRPr="00054D2E" w:rsidRDefault="004C364F" w:rsidP="004C364F">
      <w:pPr>
        <w:contextualSpacing/>
        <w:jc w:val="both"/>
        <w:rPr>
          <w:b/>
        </w:rPr>
      </w:pPr>
    </w:p>
    <w:p w14:paraId="78FBBF70" w14:textId="77777777" w:rsidR="004C364F" w:rsidRPr="004C364F" w:rsidRDefault="004C364F" w:rsidP="004C364F">
      <w:pPr>
        <w:pStyle w:val="ListParagraph"/>
        <w:numPr>
          <w:ilvl w:val="0"/>
          <w:numId w:val="1"/>
        </w:numPr>
        <w:spacing w:line="360" w:lineRule="auto"/>
        <w:ind w:left="360"/>
        <w:jc w:val="center"/>
        <w:rPr>
          <w:smallCaps/>
          <w:spacing w:val="-8"/>
        </w:rPr>
      </w:pPr>
      <w:r w:rsidRPr="004C364F">
        <w:rPr>
          <w:smallCaps/>
          <w:spacing w:val="-8"/>
        </w:rPr>
        <w:t xml:space="preserve"> HASIL DAN PEMBAHASAN</w:t>
      </w:r>
    </w:p>
    <w:p w14:paraId="6CEC23DF" w14:textId="77777777" w:rsidR="004C364F" w:rsidRPr="00A9675E" w:rsidRDefault="004C364F" w:rsidP="004C364F">
      <w:pPr>
        <w:pStyle w:val="ListParagraph"/>
        <w:ind w:left="284"/>
        <w:rPr>
          <w:bCs/>
        </w:rPr>
      </w:pPr>
    </w:p>
    <w:p w14:paraId="3A290957" w14:textId="77777777" w:rsidR="004C364F" w:rsidRPr="00E9681C" w:rsidRDefault="004C364F" w:rsidP="004C364F">
      <w:pPr>
        <w:ind w:firstLine="426"/>
        <w:contextualSpacing/>
        <w:jc w:val="both"/>
      </w:pPr>
      <w:proofErr w:type="spellStart"/>
      <w:r w:rsidRPr="00E9681C">
        <w:t>Penelitian</w:t>
      </w:r>
      <w:proofErr w:type="spellEnd"/>
      <w:r w:rsidRPr="00E9681C">
        <w:t xml:space="preserve"> </w:t>
      </w:r>
      <w:proofErr w:type="spellStart"/>
      <w:r w:rsidRPr="00E9681C">
        <w:t>ini</w:t>
      </w:r>
      <w:proofErr w:type="spellEnd"/>
      <w:r w:rsidRPr="00E9681C">
        <w:t xml:space="preserve"> </w:t>
      </w:r>
      <w:proofErr w:type="spellStart"/>
      <w:r w:rsidRPr="00E9681C">
        <w:t>menggunakan</w:t>
      </w:r>
      <w:proofErr w:type="spellEnd"/>
      <w:r w:rsidRPr="00E9681C">
        <w:t xml:space="preserve"> </w:t>
      </w:r>
      <w:proofErr w:type="spellStart"/>
      <w:r w:rsidRPr="00E9681C">
        <w:t>eksplan</w:t>
      </w:r>
      <w:proofErr w:type="spellEnd"/>
      <w:r w:rsidRPr="00E9681C">
        <w:t xml:space="preserve"> pisang </w:t>
      </w:r>
      <w:proofErr w:type="spellStart"/>
      <w:r w:rsidRPr="00E9681C">
        <w:t>ambon</w:t>
      </w:r>
      <w:proofErr w:type="spellEnd"/>
      <w:r w:rsidRPr="00E9681C">
        <w:t xml:space="preserve"> </w:t>
      </w:r>
      <w:proofErr w:type="spellStart"/>
      <w:r w:rsidRPr="00E9681C">
        <w:t>kuning</w:t>
      </w:r>
      <w:proofErr w:type="spellEnd"/>
      <w:r w:rsidRPr="00E9681C">
        <w:t xml:space="preserve"> yang </w:t>
      </w:r>
      <w:proofErr w:type="spellStart"/>
      <w:r w:rsidRPr="00E9681C">
        <w:t>telah</w:t>
      </w:r>
      <w:proofErr w:type="spellEnd"/>
      <w:r w:rsidRPr="00E9681C">
        <w:t xml:space="preserve"> </w:t>
      </w:r>
      <w:proofErr w:type="spellStart"/>
      <w:r w:rsidRPr="00E9681C">
        <w:t>disterilisasi</w:t>
      </w:r>
      <w:proofErr w:type="spellEnd"/>
      <w:r w:rsidRPr="00E9681C">
        <w:t xml:space="preserve"> </w:t>
      </w:r>
      <w:proofErr w:type="spellStart"/>
      <w:r w:rsidRPr="00E9681C">
        <w:t>berupa</w:t>
      </w:r>
      <w:proofErr w:type="spellEnd"/>
      <w:r w:rsidRPr="00E9681C">
        <w:t xml:space="preserve"> </w:t>
      </w:r>
      <w:proofErr w:type="spellStart"/>
      <w:r w:rsidRPr="00E9681C">
        <w:t>potongan</w:t>
      </w:r>
      <w:proofErr w:type="spellEnd"/>
      <w:r w:rsidRPr="00E9681C">
        <w:t xml:space="preserve"> yang </w:t>
      </w:r>
      <w:proofErr w:type="spellStart"/>
      <w:r w:rsidRPr="00E9681C">
        <w:t>berukuran</w:t>
      </w:r>
      <w:proofErr w:type="spellEnd"/>
      <w:r w:rsidRPr="00E9681C">
        <w:t xml:space="preserve"> 2 cm - 3 cm. </w:t>
      </w:r>
      <w:proofErr w:type="spellStart"/>
      <w:r w:rsidRPr="00E9681C">
        <w:t>Secara</w:t>
      </w:r>
      <w:proofErr w:type="spellEnd"/>
      <w:r w:rsidRPr="00E9681C">
        <w:t xml:space="preserve"> </w:t>
      </w:r>
      <w:proofErr w:type="spellStart"/>
      <w:r w:rsidRPr="00E9681C">
        <w:t>umum</w:t>
      </w:r>
      <w:proofErr w:type="spellEnd"/>
      <w:r w:rsidRPr="00E9681C">
        <w:t xml:space="preserve"> </w:t>
      </w:r>
      <w:proofErr w:type="spellStart"/>
      <w:r w:rsidRPr="00E9681C">
        <w:t>eksplan</w:t>
      </w:r>
      <w:proofErr w:type="spellEnd"/>
      <w:r w:rsidRPr="00E9681C">
        <w:t xml:space="preserve"> pisang </w:t>
      </w:r>
      <w:proofErr w:type="spellStart"/>
      <w:r w:rsidRPr="00E9681C">
        <w:t>tumbuh</w:t>
      </w:r>
      <w:proofErr w:type="spellEnd"/>
      <w:r w:rsidRPr="00E9681C">
        <w:t xml:space="preserve"> </w:t>
      </w:r>
      <w:proofErr w:type="spellStart"/>
      <w:r w:rsidRPr="00E9681C">
        <w:t>baik</w:t>
      </w:r>
      <w:proofErr w:type="spellEnd"/>
      <w:r w:rsidRPr="00E9681C">
        <w:t xml:space="preserve">. Pada </w:t>
      </w:r>
      <w:proofErr w:type="spellStart"/>
      <w:r w:rsidRPr="00E9681C">
        <w:t>minggu</w:t>
      </w:r>
      <w:proofErr w:type="spellEnd"/>
      <w:r w:rsidRPr="00E9681C">
        <w:t xml:space="preserve"> </w:t>
      </w:r>
      <w:proofErr w:type="spellStart"/>
      <w:r w:rsidRPr="00E9681C">
        <w:t>pertama</w:t>
      </w:r>
      <w:proofErr w:type="spellEnd"/>
      <w:r w:rsidRPr="00E9681C">
        <w:t xml:space="preserve"> </w:t>
      </w:r>
      <w:proofErr w:type="spellStart"/>
      <w:r w:rsidRPr="00E9681C">
        <w:t>penanaman</w:t>
      </w:r>
      <w:proofErr w:type="spellEnd"/>
      <w:r w:rsidRPr="00E9681C">
        <w:t xml:space="preserve"> </w:t>
      </w:r>
      <w:proofErr w:type="spellStart"/>
      <w:r w:rsidRPr="00E9681C">
        <w:t>sudah</w:t>
      </w:r>
      <w:proofErr w:type="spellEnd"/>
      <w:r w:rsidRPr="00E9681C">
        <w:t xml:space="preserve"> </w:t>
      </w:r>
      <w:proofErr w:type="spellStart"/>
      <w:r w:rsidRPr="00E9681C">
        <w:t>muncul</w:t>
      </w:r>
      <w:proofErr w:type="spellEnd"/>
      <w:r w:rsidRPr="00E9681C">
        <w:t xml:space="preserve"> </w:t>
      </w:r>
      <w:proofErr w:type="spellStart"/>
      <w:r w:rsidRPr="00E9681C">
        <w:t>daun</w:t>
      </w:r>
      <w:proofErr w:type="spellEnd"/>
      <w:r w:rsidRPr="00E9681C">
        <w:t xml:space="preserve"> </w:t>
      </w:r>
      <w:proofErr w:type="spellStart"/>
      <w:r w:rsidRPr="00E9681C">
        <w:t>baru</w:t>
      </w:r>
      <w:proofErr w:type="spellEnd"/>
      <w:r w:rsidRPr="00E9681C">
        <w:t xml:space="preserve"> dan </w:t>
      </w:r>
      <w:proofErr w:type="spellStart"/>
      <w:r w:rsidRPr="00E9681C">
        <w:t>pertumbuhan</w:t>
      </w:r>
      <w:proofErr w:type="spellEnd"/>
      <w:r w:rsidRPr="00E9681C">
        <w:t xml:space="preserve"> </w:t>
      </w:r>
      <w:proofErr w:type="spellStart"/>
      <w:r w:rsidRPr="00E9681C">
        <w:t>akar</w:t>
      </w:r>
      <w:proofErr w:type="spellEnd"/>
      <w:r w:rsidRPr="00E9681C">
        <w:t xml:space="preserve">. Tunas </w:t>
      </w:r>
      <w:proofErr w:type="spellStart"/>
      <w:r w:rsidRPr="00E9681C">
        <w:t>baru</w:t>
      </w:r>
      <w:proofErr w:type="spellEnd"/>
      <w:r w:rsidRPr="00E9681C">
        <w:t xml:space="preserve"> </w:t>
      </w:r>
      <w:proofErr w:type="spellStart"/>
      <w:r w:rsidRPr="00E9681C">
        <w:t>muncul</w:t>
      </w:r>
      <w:proofErr w:type="spellEnd"/>
      <w:r w:rsidRPr="00E9681C">
        <w:t xml:space="preserve"> pada 13 HST </w:t>
      </w:r>
      <w:proofErr w:type="spellStart"/>
      <w:r w:rsidRPr="00E9681C">
        <w:t>hingga</w:t>
      </w:r>
      <w:proofErr w:type="spellEnd"/>
      <w:r w:rsidRPr="00E9681C">
        <w:t xml:space="preserve"> 40 HST. </w:t>
      </w:r>
      <w:proofErr w:type="spellStart"/>
      <w:r w:rsidRPr="00E9681C">
        <w:t>Tidak</w:t>
      </w:r>
      <w:proofErr w:type="spellEnd"/>
      <w:r w:rsidRPr="00E9681C">
        <w:t xml:space="preserve"> </w:t>
      </w:r>
      <w:proofErr w:type="spellStart"/>
      <w:r w:rsidRPr="00E9681C">
        <w:t>terjadi</w:t>
      </w:r>
      <w:proofErr w:type="spellEnd"/>
      <w:r w:rsidRPr="00E9681C">
        <w:t xml:space="preserve"> </w:t>
      </w:r>
      <w:proofErr w:type="spellStart"/>
      <w:r w:rsidRPr="00E9681C">
        <w:t>kontaminasi</w:t>
      </w:r>
      <w:proofErr w:type="spellEnd"/>
      <w:r w:rsidRPr="00E9681C">
        <w:t xml:space="preserve"> </w:t>
      </w:r>
      <w:proofErr w:type="spellStart"/>
      <w:r w:rsidRPr="00E9681C">
        <w:t>selama</w:t>
      </w:r>
      <w:proofErr w:type="spellEnd"/>
      <w:r w:rsidRPr="00E9681C">
        <w:t xml:space="preserve"> </w:t>
      </w:r>
      <w:proofErr w:type="spellStart"/>
      <w:r w:rsidRPr="00E9681C">
        <w:t>penelitian</w:t>
      </w:r>
      <w:proofErr w:type="spellEnd"/>
      <w:r w:rsidRPr="00E9681C">
        <w:t xml:space="preserve"> </w:t>
      </w:r>
      <w:proofErr w:type="spellStart"/>
      <w:r w:rsidRPr="00E9681C">
        <w:t>hingga</w:t>
      </w:r>
      <w:proofErr w:type="spellEnd"/>
      <w:r w:rsidRPr="00E9681C">
        <w:t xml:space="preserve"> 6 MST dan </w:t>
      </w:r>
      <w:proofErr w:type="spellStart"/>
      <w:r w:rsidRPr="00E9681C">
        <w:t>kemudian</w:t>
      </w:r>
      <w:proofErr w:type="spellEnd"/>
      <w:r w:rsidRPr="00E9681C">
        <w:t xml:space="preserve"> </w:t>
      </w:r>
      <w:proofErr w:type="spellStart"/>
      <w:r w:rsidRPr="00E9681C">
        <w:t>dilakukan</w:t>
      </w:r>
      <w:proofErr w:type="spellEnd"/>
      <w:r w:rsidRPr="00E9681C">
        <w:t xml:space="preserve"> proses </w:t>
      </w:r>
      <w:proofErr w:type="spellStart"/>
      <w:r w:rsidRPr="00E9681C">
        <w:t>aklimatisasi</w:t>
      </w:r>
      <w:proofErr w:type="spellEnd"/>
      <w:r w:rsidRPr="00E9681C">
        <w:t>.</w:t>
      </w:r>
    </w:p>
    <w:p w14:paraId="535814AA" w14:textId="77777777" w:rsidR="004C364F" w:rsidRDefault="004C364F" w:rsidP="004C364F">
      <w:pPr>
        <w:ind w:firstLine="426"/>
        <w:contextualSpacing/>
        <w:jc w:val="both"/>
      </w:pPr>
      <w:proofErr w:type="spellStart"/>
      <w:r w:rsidRPr="00E9681C">
        <w:t>Berdasarkan</w:t>
      </w:r>
      <w:proofErr w:type="spellEnd"/>
      <w:r w:rsidRPr="00E9681C">
        <w:t xml:space="preserve"> uji F </w:t>
      </w:r>
      <w:proofErr w:type="spellStart"/>
      <w:r w:rsidRPr="00E9681C">
        <w:t>faktor</w:t>
      </w:r>
      <w:proofErr w:type="spellEnd"/>
      <w:r w:rsidRPr="00E9681C">
        <w:t xml:space="preserve"> </w:t>
      </w:r>
      <w:proofErr w:type="spellStart"/>
      <w:r w:rsidRPr="00E9681C">
        <w:t>tunggal</w:t>
      </w:r>
      <w:proofErr w:type="spellEnd"/>
      <w:r w:rsidRPr="00E9681C">
        <w:t xml:space="preserve"> media </w:t>
      </w:r>
      <w:proofErr w:type="spellStart"/>
      <w:proofErr w:type="gramStart"/>
      <w:r w:rsidRPr="00E9681C">
        <w:t>berpengaruh</w:t>
      </w:r>
      <w:proofErr w:type="spellEnd"/>
      <w:r w:rsidRPr="00E9681C">
        <w:t xml:space="preserve">  </w:t>
      </w:r>
      <w:proofErr w:type="spellStart"/>
      <w:r w:rsidRPr="00E9681C">
        <w:t>nyata</w:t>
      </w:r>
      <w:proofErr w:type="spellEnd"/>
      <w:proofErr w:type="gramEnd"/>
      <w:r w:rsidRPr="00E9681C">
        <w:t xml:space="preserve"> pada </w:t>
      </w:r>
      <w:proofErr w:type="spellStart"/>
      <w:r w:rsidRPr="00E9681C">
        <w:t>saat</w:t>
      </w:r>
      <w:proofErr w:type="spellEnd"/>
      <w:r w:rsidRPr="00E9681C">
        <w:t xml:space="preserve"> </w:t>
      </w:r>
      <w:proofErr w:type="spellStart"/>
      <w:r w:rsidRPr="00E9681C">
        <w:t>muncul</w:t>
      </w:r>
      <w:proofErr w:type="spellEnd"/>
      <w:r w:rsidRPr="00E9681C">
        <w:t xml:space="preserve"> tunas dan </w:t>
      </w:r>
      <w:proofErr w:type="spellStart"/>
      <w:r w:rsidRPr="00E9681C">
        <w:t>saat</w:t>
      </w:r>
      <w:proofErr w:type="spellEnd"/>
      <w:r w:rsidRPr="00E9681C">
        <w:t xml:space="preserve"> </w:t>
      </w:r>
      <w:proofErr w:type="spellStart"/>
      <w:r w:rsidRPr="00E9681C">
        <w:t>muncul</w:t>
      </w:r>
      <w:proofErr w:type="spellEnd"/>
      <w:r w:rsidRPr="00E9681C">
        <w:t xml:space="preserve"> </w:t>
      </w:r>
      <w:proofErr w:type="spellStart"/>
      <w:r w:rsidRPr="00E9681C">
        <w:t>akar</w:t>
      </w:r>
      <w:proofErr w:type="spellEnd"/>
      <w:r w:rsidRPr="00E9681C">
        <w:t xml:space="preserve">, dan </w:t>
      </w:r>
      <w:proofErr w:type="spellStart"/>
      <w:r w:rsidRPr="00E9681C">
        <w:t>berpengaruh</w:t>
      </w:r>
      <w:proofErr w:type="spellEnd"/>
      <w:r w:rsidRPr="00E9681C">
        <w:t xml:space="preserve"> sangat </w:t>
      </w:r>
      <w:proofErr w:type="spellStart"/>
      <w:r w:rsidRPr="00E9681C">
        <w:t>nyata</w:t>
      </w:r>
      <w:proofErr w:type="spellEnd"/>
      <w:r w:rsidRPr="00E9681C">
        <w:t xml:space="preserve"> pada </w:t>
      </w:r>
      <w:proofErr w:type="spellStart"/>
      <w:r w:rsidRPr="00E9681C">
        <w:t>jumlah</w:t>
      </w:r>
      <w:proofErr w:type="spellEnd"/>
      <w:r w:rsidRPr="00E9681C">
        <w:t xml:space="preserve"> tunas, </w:t>
      </w:r>
      <w:proofErr w:type="spellStart"/>
      <w:r w:rsidRPr="00E9681C">
        <w:t>jumlah</w:t>
      </w:r>
      <w:proofErr w:type="spellEnd"/>
      <w:r w:rsidRPr="00E9681C">
        <w:t xml:space="preserve"> </w:t>
      </w:r>
      <w:proofErr w:type="spellStart"/>
      <w:r w:rsidRPr="00E9681C">
        <w:t>daun</w:t>
      </w:r>
      <w:proofErr w:type="spellEnd"/>
      <w:r w:rsidRPr="00E9681C">
        <w:t xml:space="preserve">, dan </w:t>
      </w:r>
      <w:proofErr w:type="spellStart"/>
      <w:r w:rsidRPr="00E9681C">
        <w:t>tinggi</w:t>
      </w:r>
      <w:proofErr w:type="spellEnd"/>
      <w:r w:rsidRPr="00E9681C">
        <w:t xml:space="preserve"> </w:t>
      </w:r>
      <w:proofErr w:type="spellStart"/>
      <w:r w:rsidRPr="00E9681C">
        <w:t>tanaman</w:t>
      </w:r>
      <w:proofErr w:type="spellEnd"/>
      <w:r w:rsidRPr="00E9681C">
        <w:t xml:space="preserve">. </w:t>
      </w:r>
      <w:proofErr w:type="spellStart"/>
      <w:r w:rsidRPr="00E9681C">
        <w:t>Tidak</w:t>
      </w:r>
      <w:proofErr w:type="spellEnd"/>
      <w:r w:rsidRPr="00E9681C">
        <w:t xml:space="preserve"> </w:t>
      </w:r>
      <w:proofErr w:type="spellStart"/>
      <w:r w:rsidRPr="00E9681C">
        <w:t>terjadi</w:t>
      </w:r>
      <w:proofErr w:type="spellEnd"/>
      <w:r w:rsidRPr="00E9681C">
        <w:t xml:space="preserve"> </w:t>
      </w:r>
      <w:proofErr w:type="spellStart"/>
      <w:r w:rsidRPr="00E9681C">
        <w:t>interaksi</w:t>
      </w:r>
      <w:proofErr w:type="spellEnd"/>
      <w:r w:rsidRPr="00E9681C">
        <w:t xml:space="preserve"> </w:t>
      </w:r>
      <w:proofErr w:type="spellStart"/>
      <w:r w:rsidRPr="00E9681C">
        <w:t>antara</w:t>
      </w:r>
      <w:proofErr w:type="spellEnd"/>
      <w:r w:rsidRPr="00E9681C">
        <w:t xml:space="preserve"> media dan </w:t>
      </w:r>
      <w:proofErr w:type="spellStart"/>
      <w:r w:rsidRPr="00E9681C">
        <w:t>ekstrak</w:t>
      </w:r>
      <w:proofErr w:type="spellEnd"/>
      <w:r w:rsidRPr="00E9681C">
        <w:t xml:space="preserve"> </w:t>
      </w:r>
      <w:proofErr w:type="spellStart"/>
      <w:r w:rsidRPr="00E9681C">
        <w:t>tomat</w:t>
      </w:r>
      <w:proofErr w:type="spellEnd"/>
      <w:r w:rsidRPr="00E9681C">
        <w:t xml:space="preserve"> pada </w:t>
      </w:r>
      <w:proofErr w:type="spellStart"/>
      <w:r w:rsidRPr="00E9681C">
        <w:t>semua</w:t>
      </w:r>
      <w:proofErr w:type="spellEnd"/>
      <w:r w:rsidRPr="00E9681C">
        <w:t xml:space="preserve"> </w:t>
      </w:r>
      <w:proofErr w:type="spellStart"/>
      <w:r w:rsidRPr="00E9681C">
        <w:t>variabel</w:t>
      </w:r>
      <w:proofErr w:type="spellEnd"/>
      <w:r w:rsidRPr="00E9681C">
        <w:t xml:space="preserve"> </w:t>
      </w:r>
      <w:proofErr w:type="spellStart"/>
      <w:r w:rsidRPr="00E9681C">
        <w:t>pengamatan</w:t>
      </w:r>
      <w:proofErr w:type="spellEnd"/>
      <w:r>
        <w:t>.</w:t>
      </w:r>
    </w:p>
    <w:p w14:paraId="4A0D5B04" w14:textId="77777777" w:rsidR="004C364F" w:rsidRDefault="004C364F" w:rsidP="004C364F">
      <w:pPr>
        <w:ind w:firstLine="426"/>
        <w:contextualSpacing/>
        <w:jc w:val="both"/>
      </w:pPr>
    </w:p>
    <w:p w14:paraId="5581545B" w14:textId="77777777" w:rsidR="004C364F" w:rsidRDefault="004C364F" w:rsidP="004C364F">
      <w:pPr>
        <w:ind w:firstLine="426"/>
        <w:contextualSpacing/>
        <w:jc w:val="both"/>
      </w:pPr>
    </w:p>
    <w:p w14:paraId="2B410F2D" w14:textId="77777777" w:rsidR="004C364F" w:rsidRDefault="004C364F" w:rsidP="004C364F">
      <w:pPr>
        <w:ind w:firstLine="426"/>
        <w:contextualSpacing/>
        <w:jc w:val="both"/>
      </w:pPr>
    </w:p>
    <w:p w14:paraId="088286C5" w14:textId="77777777" w:rsidR="004C364F" w:rsidRDefault="004C364F" w:rsidP="004C364F">
      <w:pPr>
        <w:ind w:firstLine="426"/>
        <w:contextualSpacing/>
        <w:jc w:val="both"/>
      </w:pPr>
    </w:p>
    <w:p w14:paraId="42756BFB" w14:textId="77777777" w:rsidR="004C364F" w:rsidRDefault="004C364F" w:rsidP="004C364F">
      <w:pPr>
        <w:ind w:firstLine="426"/>
        <w:contextualSpacing/>
        <w:jc w:val="both"/>
      </w:pPr>
    </w:p>
    <w:p w14:paraId="751D913A" w14:textId="77777777" w:rsidR="004C364F" w:rsidRDefault="004C364F" w:rsidP="004C364F">
      <w:pPr>
        <w:contextualSpacing/>
        <w:jc w:val="both"/>
      </w:pPr>
    </w:p>
    <w:p w14:paraId="0A594540" w14:textId="77777777" w:rsidR="004C364F" w:rsidRDefault="004C364F" w:rsidP="004C364F">
      <w:pPr>
        <w:ind w:firstLine="284"/>
        <w:contextualSpacing/>
        <w:jc w:val="both"/>
      </w:pPr>
      <w:r>
        <w:rPr>
          <w:noProof/>
          <w:sz w:val="24"/>
          <w:szCs w:val="24"/>
        </w:rPr>
        <mc:AlternateContent>
          <mc:Choice Requires="wps">
            <w:drawing>
              <wp:anchor distT="0" distB="0" distL="114300" distR="114300" simplePos="0" relativeHeight="251677696" behindDoc="0" locked="0" layoutInCell="1" allowOverlap="1" wp14:anchorId="75EA62AF" wp14:editId="3BD8CFF5">
                <wp:simplePos x="0" y="0"/>
                <wp:positionH relativeFrom="column">
                  <wp:posOffset>2771140</wp:posOffset>
                </wp:positionH>
                <wp:positionV relativeFrom="paragraph">
                  <wp:posOffset>39370</wp:posOffset>
                </wp:positionV>
                <wp:extent cx="297815" cy="319405"/>
                <wp:effectExtent l="3810" t="3175" r="3175" b="1270"/>
                <wp:wrapNone/>
                <wp:docPr id="5443596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0FD631" w14:textId="77777777" w:rsidR="004C364F" w:rsidRPr="005E284A" w:rsidRDefault="004C364F" w:rsidP="004C364F">
                            <w:pPr>
                              <w:rPr>
                                <w:b/>
                                <w:sz w:val="32"/>
                                <w:szCs w:val="32"/>
                              </w:rPr>
                            </w:pPr>
                            <w:r>
                              <w:rPr>
                                <w:b/>
                                <w:sz w:val="32"/>
                                <w:szCs w:val="32"/>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A62AF" id="_x0000_t202" coordsize="21600,21600" o:spt="202" path="m,l,21600r21600,l21600,xe">
                <v:stroke joinstyle="miter"/>
                <v:path gradientshapeok="t" o:connecttype="rect"/>
              </v:shapetype>
              <v:shape id="Text Box 6" o:spid="_x0000_s1028" type="#_x0000_t202" style="position:absolute;left:0;text-align:left;margin-left:218.2pt;margin-top:3.1pt;width:23.45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lp5AEAAKcDAAAOAAAAZHJzL2Uyb0RvYy54bWysU8Fu2zAMvQ/YPwi6L46zZG2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" filled="f" stroked="f">
                <v:textbox>
                  <w:txbxContent>
                    <w:p w14:paraId="4E0FD631" w14:textId="77777777" w:rsidR="004C364F" w:rsidRPr="005E284A" w:rsidRDefault="004C364F" w:rsidP="004C364F">
                      <w:pPr>
                        <w:rPr>
                          <w:b/>
                          <w:sz w:val="32"/>
                          <w:szCs w:val="32"/>
                        </w:rPr>
                      </w:pPr>
                      <w:r>
                        <w:rPr>
                          <w:b/>
                          <w:sz w:val="32"/>
                          <w:szCs w:val="32"/>
                        </w:rPr>
                        <w:t>B</w:t>
                      </w:r>
                    </w:p>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07AEB190" wp14:editId="53DEA6B2">
                <wp:simplePos x="0" y="0"/>
                <wp:positionH relativeFrom="column">
                  <wp:posOffset>1177290</wp:posOffset>
                </wp:positionH>
                <wp:positionV relativeFrom="paragraph">
                  <wp:posOffset>25400</wp:posOffset>
                </wp:positionV>
                <wp:extent cx="297815" cy="319405"/>
                <wp:effectExtent l="635" t="0" r="0" b="0"/>
                <wp:wrapNone/>
                <wp:docPr id="14006790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7E321A" w14:textId="77777777" w:rsidR="004C364F" w:rsidRPr="005E284A" w:rsidRDefault="004C364F" w:rsidP="004C364F">
                            <w:pPr>
                              <w:rPr>
                                <w:b/>
                                <w:sz w:val="32"/>
                                <w:szCs w:val="32"/>
                              </w:rPr>
                            </w:pPr>
                            <w:r w:rsidRPr="005E284A">
                              <w:rPr>
                                <w:b/>
                                <w:sz w:val="32"/>
                                <w:szCs w:val="3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B190" id="Text Box 5" o:spid="_x0000_s1029" type="#_x0000_t202" style="position:absolute;left:0;text-align:left;margin-left:92.7pt;margin-top:2pt;width:23.45pt;height: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yF5AEAAKcDAAAOAAAAZHJzL2Uyb0RvYy54bWysU8Fu2zAMvQ/YPwi6L46zZG2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" filled="f" stroked="f">
                <v:textbox>
                  <w:txbxContent>
                    <w:p w14:paraId="197E321A" w14:textId="77777777" w:rsidR="004C364F" w:rsidRPr="005E284A" w:rsidRDefault="004C364F" w:rsidP="004C364F">
                      <w:pPr>
                        <w:rPr>
                          <w:b/>
                          <w:sz w:val="32"/>
                          <w:szCs w:val="32"/>
                        </w:rPr>
                      </w:pPr>
                      <w:r w:rsidRPr="005E284A">
                        <w:rPr>
                          <w:b/>
                          <w:sz w:val="32"/>
                          <w:szCs w:val="32"/>
                        </w:rPr>
                        <w:t>A</w:t>
                      </w:r>
                    </w:p>
                  </w:txbxContent>
                </v:textbox>
              </v:shape>
            </w:pict>
          </mc:Fallback>
        </mc:AlternateContent>
      </w:r>
      <w:r w:rsidRPr="00E9681C">
        <w:rPr>
          <w:noProof/>
        </w:rPr>
        <w:drawing>
          <wp:anchor distT="0" distB="0" distL="114300" distR="114300" simplePos="0" relativeHeight="251672576" behindDoc="0" locked="0" layoutInCell="1" allowOverlap="1" wp14:anchorId="1FADDC26" wp14:editId="6BE35D57">
            <wp:simplePos x="0" y="0"/>
            <wp:positionH relativeFrom="column">
              <wp:posOffset>-34193</wp:posOffset>
            </wp:positionH>
            <wp:positionV relativeFrom="paragraph">
              <wp:posOffset>39066</wp:posOffset>
            </wp:positionV>
            <wp:extent cx="1504412" cy="1747059"/>
            <wp:effectExtent l="0" t="0" r="0" b="0"/>
            <wp:wrapNone/>
            <wp:docPr id="1" name="Picture 1" descr="D:\1.THESIS\foto jurnal\IMG_20161020_14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THESIS\foto jurnal\IMG_20161020_141110.jpg"/>
                    <pic:cNvPicPr>
                      <a:picLocks noChangeAspect="1" noChangeArrowheads="1"/>
                    </pic:cNvPicPr>
                  </pic:nvPicPr>
                  <pic:blipFill>
                    <a:blip r:embed="rId11" cstate="print">
                      <a:lum bright="10000" contrast="10000"/>
                    </a:blip>
                    <a:srcRect t="13041" r="-8" b="21755"/>
                    <a:stretch>
                      <a:fillRect/>
                    </a:stretch>
                  </pic:blipFill>
                  <pic:spPr bwMode="auto">
                    <a:xfrm>
                      <a:off x="0" y="0"/>
                      <a:ext cx="1505161" cy="1747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9681C">
        <w:rPr>
          <w:noProof/>
        </w:rPr>
        <w:drawing>
          <wp:anchor distT="0" distB="0" distL="114300" distR="114300" simplePos="0" relativeHeight="251673600" behindDoc="0" locked="0" layoutInCell="1" allowOverlap="1" wp14:anchorId="0C80D403" wp14:editId="45521EE0">
            <wp:simplePos x="0" y="0"/>
            <wp:positionH relativeFrom="column">
              <wp:posOffset>1531559</wp:posOffset>
            </wp:positionH>
            <wp:positionV relativeFrom="paragraph">
              <wp:posOffset>26541</wp:posOffset>
            </wp:positionV>
            <wp:extent cx="1532946" cy="1759898"/>
            <wp:effectExtent l="0" t="0" r="0" b="0"/>
            <wp:wrapNone/>
            <wp:docPr id="2" name="Picture 2" descr="D:\1.THESIS\foto jurnal\IMG_20161102_12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THESIS\foto jurnal\IMG_20161102_124854.jpg"/>
                    <pic:cNvPicPr>
                      <a:picLocks noChangeAspect="1" noChangeArrowheads="1"/>
                    </pic:cNvPicPr>
                  </pic:nvPicPr>
                  <pic:blipFill>
                    <a:blip r:embed="rId12" cstate="print">
                      <a:lum bright="10000" contrast="10000"/>
                    </a:blip>
                    <a:srcRect l="7396" t="26705" r="13145" b="22674"/>
                    <a:stretch>
                      <a:fillRect/>
                    </a:stretch>
                  </pic:blipFill>
                  <pic:spPr bwMode="auto">
                    <a:xfrm>
                      <a:off x="0" y="0"/>
                      <a:ext cx="1545511" cy="17743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C26060" w14:textId="77777777" w:rsidR="004C364F" w:rsidRDefault="004C364F" w:rsidP="004C364F">
      <w:pPr>
        <w:ind w:firstLine="284"/>
        <w:contextualSpacing/>
        <w:jc w:val="both"/>
      </w:pPr>
    </w:p>
    <w:p w14:paraId="44F7F839" w14:textId="77777777" w:rsidR="004C364F" w:rsidRDefault="004C364F" w:rsidP="004C364F">
      <w:pPr>
        <w:ind w:firstLine="284"/>
        <w:contextualSpacing/>
        <w:jc w:val="both"/>
      </w:pPr>
    </w:p>
    <w:p w14:paraId="77FA8922" w14:textId="77777777" w:rsidR="004C364F" w:rsidRDefault="004C364F" w:rsidP="004C364F">
      <w:pPr>
        <w:ind w:firstLine="284"/>
        <w:contextualSpacing/>
        <w:jc w:val="both"/>
      </w:pPr>
    </w:p>
    <w:p w14:paraId="616BC2CE" w14:textId="77777777" w:rsidR="004C364F" w:rsidRDefault="004C364F" w:rsidP="004C364F">
      <w:pPr>
        <w:ind w:firstLine="284"/>
        <w:contextualSpacing/>
        <w:jc w:val="both"/>
      </w:pPr>
    </w:p>
    <w:p w14:paraId="7E1D3093" w14:textId="77777777" w:rsidR="004C364F" w:rsidRDefault="004C364F" w:rsidP="004C364F">
      <w:pPr>
        <w:contextualSpacing/>
        <w:jc w:val="both"/>
      </w:pPr>
    </w:p>
    <w:p w14:paraId="40DD6C24" w14:textId="77777777" w:rsidR="004C364F" w:rsidRDefault="004C364F" w:rsidP="004C364F">
      <w:pPr>
        <w:contextualSpacing/>
        <w:jc w:val="both"/>
      </w:pPr>
    </w:p>
    <w:p w14:paraId="098A7AEC" w14:textId="77777777" w:rsidR="004C364F" w:rsidRDefault="004C364F" w:rsidP="004C364F">
      <w:pPr>
        <w:contextualSpacing/>
        <w:jc w:val="both"/>
      </w:pPr>
    </w:p>
    <w:p w14:paraId="209A5B0C" w14:textId="77777777" w:rsidR="004C364F" w:rsidRDefault="004C364F" w:rsidP="004C364F">
      <w:pPr>
        <w:contextualSpacing/>
        <w:jc w:val="both"/>
      </w:pPr>
    </w:p>
    <w:p w14:paraId="5CA38E62" w14:textId="77777777" w:rsidR="004C364F" w:rsidRDefault="004C364F" w:rsidP="004C364F">
      <w:pPr>
        <w:contextualSpacing/>
        <w:jc w:val="both"/>
      </w:pPr>
    </w:p>
    <w:p w14:paraId="099A3A32" w14:textId="77777777" w:rsidR="004C364F" w:rsidRDefault="004C364F" w:rsidP="004C364F">
      <w:pPr>
        <w:contextualSpacing/>
        <w:jc w:val="both"/>
      </w:pPr>
    </w:p>
    <w:p w14:paraId="7CB7358D" w14:textId="77777777" w:rsidR="004C364F" w:rsidRPr="00E9681C" w:rsidRDefault="004C364F" w:rsidP="004C364F">
      <w:pPr>
        <w:contextualSpacing/>
        <w:jc w:val="both"/>
      </w:pPr>
    </w:p>
    <w:p w14:paraId="1B8E5491" w14:textId="77777777" w:rsidR="004C364F" w:rsidRPr="00E9681C" w:rsidRDefault="004C364F" w:rsidP="004C364F">
      <w:pPr>
        <w:ind w:firstLine="284"/>
        <w:contextualSpacing/>
        <w:jc w:val="both"/>
      </w:pPr>
      <w:r>
        <w:rPr>
          <w:noProof/>
          <w:sz w:val="24"/>
          <w:szCs w:val="24"/>
        </w:rPr>
        <mc:AlternateContent>
          <mc:Choice Requires="wps">
            <w:drawing>
              <wp:anchor distT="0" distB="0" distL="114300" distR="114300" simplePos="0" relativeHeight="251679744" behindDoc="0" locked="0" layoutInCell="1" allowOverlap="1" wp14:anchorId="7A776285" wp14:editId="510B7EC7">
                <wp:simplePos x="0" y="0"/>
                <wp:positionH relativeFrom="column">
                  <wp:posOffset>2771140</wp:posOffset>
                </wp:positionH>
                <wp:positionV relativeFrom="paragraph">
                  <wp:posOffset>36830</wp:posOffset>
                </wp:positionV>
                <wp:extent cx="361950" cy="387985"/>
                <wp:effectExtent l="3810" t="635" r="0" b="1905"/>
                <wp:wrapNone/>
                <wp:docPr id="8129081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7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7E759E" w14:textId="77777777" w:rsidR="004C364F" w:rsidRPr="00A9675E" w:rsidRDefault="004C364F" w:rsidP="004C364F">
                            <w:pPr>
                              <w:rPr>
                                <w:b/>
                                <w:sz w:val="32"/>
                                <w:szCs w:val="32"/>
                              </w:rPr>
                            </w:pPr>
                            <w:r>
                              <w:rPr>
                                <w:b/>
                                <w:sz w:val="32"/>
                                <w:szCs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6285" id="Text Box 4" o:spid="_x0000_s1030" type="#_x0000_t202" style="position:absolute;left:0;text-align:left;margin-left:218.2pt;margin-top:2.9pt;width:28.5pt;height:3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" filled="f" stroked="f">
                <v:textbox>
                  <w:txbxContent>
                    <w:p w14:paraId="657E759E" w14:textId="77777777" w:rsidR="004C364F" w:rsidRPr="00A9675E" w:rsidRDefault="004C364F" w:rsidP="004C364F">
                      <w:pPr>
                        <w:rPr>
                          <w:b/>
                          <w:sz w:val="32"/>
                          <w:szCs w:val="32"/>
                        </w:rPr>
                      </w:pPr>
                      <w:r>
                        <w:rPr>
                          <w:b/>
                          <w:sz w:val="32"/>
                          <w:szCs w:val="32"/>
                        </w:rPr>
                        <w:t>D</w:t>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410B78E0" wp14:editId="70290862">
                <wp:simplePos x="0" y="0"/>
                <wp:positionH relativeFrom="column">
                  <wp:posOffset>1180465</wp:posOffset>
                </wp:positionH>
                <wp:positionV relativeFrom="paragraph">
                  <wp:posOffset>76835</wp:posOffset>
                </wp:positionV>
                <wp:extent cx="338455" cy="363220"/>
                <wp:effectExtent l="3810" t="2540" r="635" b="0"/>
                <wp:wrapNone/>
                <wp:docPr id="5725521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63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3D593C" w14:textId="77777777" w:rsidR="004C364F" w:rsidRPr="005E284A" w:rsidRDefault="004C364F" w:rsidP="004C364F">
                            <w:pPr>
                              <w:rPr>
                                <w:b/>
                                <w:sz w:val="32"/>
                                <w:szCs w:val="32"/>
                              </w:rPr>
                            </w:pPr>
                            <w:r>
                              <w:rPr>
                                <w:b/>
                                <w:sz w:val="32"/>
                                <w:szCs w:val="3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78E0" id="Text Box 3" o:spid="_x0000_s1031" type="#_x0000_t202" style="position:absolute;left:0;text-align:left;margin-left:92.95pt;margin-top:6.05pt;width:26.65pt;height:2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" filled="f" stroked="f">
                <v:textbox>
                  <w:txbxContent>
                    <w:p w14:paraId="3E3D593C" w14:textId="77777777" w:rsidR="004C364F" w:rsidRPr="005E284A" w:rsidRDefault="004C364F" w:rsidP="004C364F">
                      <w:pPr>
                        <w:rPr>
                          <w:b/>
                          <w:sz w:val="32"/>
                          <w:szCs w:val="32"/>
                        </w:rPr>
                      </w:pPr>
                      <w:r>
                        <w:rPr>
                          <w:b/>
                          <w:sz w:val="32"/>
                          <w:szCs w:val="32"/>
                        </w:rPr>
                        <w:t>C</w:t>
                      </w:r>
                    </w:p>
                  </w:txbxContent>
                </v:textbox>
              </v:shape>
            </w:pict>
          </mc:Fallback>
        </mc:AlternateContent>
      </w:r>
      <w:r w:rsidRPr="00E9681C">
        <w:rPr>
          <w:noProof/>
        </w:rPr>
        <w:drawing>
          <wp:anchor distT="0" distB="0" distL="114300" distR="114300" simplePos="0" relativeHeight="251674624" behindDoc="0" locked="0" layoutInCell="1" allowOverlap="1" wp14:anchorId="71337DBA" wp14:editId="5F6B3896">
            <wp:simplePos x="0" y="0"/>
            <wp:positionH relativeFrom="column">
              <wp:posOffset>-33655</wp:posOffset>
            </wp:positionH>
            <wp:positionV relativeFrom="paragraph">
              <wp:posOffset>85725</wp:posOffset>
            </wp:positionV>
            <wp:extent cx="1504315" cy="1770207"/>
            <wp:effectExtent l="0" t="0" r="0" b="0"/>
            <wp:wrapNone/>
            <wp:docPr id="3" name="Picture 3" descr="D:\1.THESIS\foto jurnal\IMG_20161110_124608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THESIS\foto jurnal\IMG_20161110_124608_HDR.jpg"/>
                    <pic:cNvPicPr>
                      <a:picLocks noChangeAspect="1" noChangeArrowheads="1"/>
                    </pic:cNvPicPr>
                  </pic:nvPicPr>
                  <pic:blipFill>
                    <a:blip r:embed="rId13" cstate="print"/>
                    <a:srcRect t="11399" r="-23" b="22021"/>
                    <a:stretch>
                      <a:fillRect/>
                    </a:stretch>
                  </pic:blipFill>
                  <pic:spPr bwMode="auto">
                    <a:xfrm>
                      <a:off x="0" y="0"/>
                      <a:ext cx="1504315" cy="17702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9681C">
        <w:rPr>
          <w:noProof/>
        </w:rPr>
        <w:drawing>
          <wp:anchor distT="0" distB="0" distL="114300" distR="114300" simplePos="0" relativeHeight="251675648" behindDoc="0" locked="0" layoutInCell="1" allowOverlap="1" wp14:anchorId="2F66C19D" wp14:editId="141E65D3">
            <wp:simplePos x="0" y="0"/>
            <wp:positionH relativeFrom="column">
              <wp:posOffset>1556385</wp:posOffset>
            </wp:positionH>
            <wp:positionV relativeFrom="paragraph">
              <wp:posOffset>81575</wp:posOffset>
            </wp:positionV>
            <wp:extent cx="1507838" cy="1774657"/>
            <wp:effectExtent l="0" t="0" r="0" b="0"/>
            <wp:wrapNone/>
            <wp:docPr id="4" name="Picture 4" descr="D:\1.THESIS\foto jurnal\IMG_20161110_12480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THESIS\foto jurnal\IMG_20161110_124804_HDR.jpg"/>
                    <pic:cNvPicPr>
                      <a:picLocks noChangeAspect="1" noChangeArrowheads="1"/>
                    </pic:cNvPicPr>
                  </pic:nvPicPr>
                  <pic:blipFill>
                    <a:blip r:embed="rId14" cstate="print"/>
                    <a:srcRect t="10567" r="3863" b="26031"/>
                    <a:stretch>
                      <a:fillRect/>
                    </a:stretch>
                  </pic:blipFill>
                  <pic:spPr bwMode="auto">
                    <a:xfrm>
                      <a:off x="0" y="0"/>
                      <a:ext cx="1507838" cy="17746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4EF958" w14:textId="77777777" w:rsidR="004C364F" w:rsidRPr="00E9681C" w:rsidRDefault="004C364F" w:rsidP="004C364F">
      <w:pPr>
        <w:ind w:firstLine="284"/>
        <w:contextualSpacing/>
        <w:jc w:val="both"/>
      </w:pPr>
    </w:p>
    <w:p w14:paraId="76C0876C" w14:textId="77777777" w:rsidR="004C364F" w:rsidRPr="00E9681C" w:rsidRDefault="004C364F" w:rsidP="004C364F">
      <w:pPr>
        <w:ind w:firstLine="284"/>
        <w:contextualSpacing/>
        <w:jc w:val="both"/>
      </w:pPr>
    </w:p>
    <w:p w14:paraId="53182DFF" w14:textId="77777777" w:rsidR="004C364F" w:rsidRPr="00E9681C" w:rsidRDefault="004C364F" w:rsidP="004C364F">
      <w:pPr>
        <w:ind w:firstLine="284"/>
        <w:contextualSpacing/>
        <w:jc w:val="both"/>
      </w:pPr>
    </w:p>
    <w:p w14:paraId="61A981E7" w14:textId="77777777" w:rsidR="004C364F" w:rsidRPr="00E9681C" w:rsidRDefault="004C364F" w:rsidP="004C364F">
      <w:pPr>
        <w:ind w:firstLine="284"/>
        <w:contextualSpacing/>
        <w:jc w:val="both"/>
      </w:pPr>
    </w:p>
    <w:p w14:paraId="3EE954D5" w14:textId="77777777" w:rsidR="004C364F" w:rsidRPr="00E9681C" w:rsidRDefault="004C364F" w:rsidP="004C364F">
      <w:pPr>
        <w:ind w:firstLine="284"/>
        <w:contextualSpacing/>
        <w:jc w:val="both"/>
      </w:pPr>
    </w:p>
    <w:p w14:paraId="18684806" w14:textId="77777777" w:rsidR="004C364F" w:rsidRPr="00E9681C" w:rsidRDefault="004C364F" w:rsidP="004C364F">
      <w:pPr>
        <w:ind w:firstLine="284"/>
        <w:contextualSpacing/>
        <w:jc w:val="both"/>
      </w:pPr>
    </w:p>
    <w:p w14:paraId="739FBD15" w14:textId="77777777" w:rsidR="004C364F" w:rsidRPr="00E9681C" w:rsidRDefault="004C364F" w:rsidP="004C364F">
      <w:pPr>
        <w:ind w:firstLine="284"/>
        <w:contextualSpacing/>
        <w:jc w:val="both"/>
      </w:pPr>
    </w:p>
    <w:p w14:paraId="5225C397" w14:textId="77777777" w:rsidR="004C364F" w:rsidRPr="00E9681C" w:rsidRDefault="004C364F" w:rsidP="004C364F">
      <w:pPr>
        <w:ind w:firstLine="284"/>
        <w:contextualSpacing/>
        <w:jc w:val="both"/>
      </w:pPr>
    </w:p>
    <w:p w14:paraId="0DCD6687" w14:textId="77777777" w:rsidR="004C364F" w:rsidRPr="00E9681C" w:rsidRDefault="004C364F" w:rsidP="004C364F">
      <w:pPr>
        <w:ind w:firstLine="284"/>
        <w:contextualSpacing/>
        <w:jc w:val="both"/>
      </w:pPr>
    </w:p>
    <w:p w14:paraId="1BE30763" w14:textId="77777777" w:rsidR="004C364F" w:rsidRPr="00E9681C" w:rsidRDefault="004C364F" w:rsidP="004C364F">
      <w:pPr>
        <w:ind w:right="-26" w:firstLine="284"/>
        <w:contextualSpacing/>
        <w:jc w:val="both"/>
      </w:pPr>
    </w:p>
    <w:p w14:paraId="6F9F193C" w14:textId="77777777" w:rsidR="004C364F" w:rsidRPr="00E9681C" w:rsidRDefault="004C364F" w:rsidP="004C364F">
      <w:pPr>
        <w:ind w:firstLine="284"/>
        <w:contextualSpacing/>
        <w:jc w:val="both"/>
      </w:pPr>
    </w:p>
    <w:p w14:paraId="4597FC72" w14:textId="77777777" w:rsidR="004C364F" w:rsidRPr="00E9681C" w:rsidRDefault="004C364F" w:rsidP="004C364F">
      <w:pPr>
        <w:ind w:firstLine="284"/>
        <w:contextualSpacing/>
        <w:jc w:val="both"/>
      </w:pPr>
    </w:p>
    <w:p w14:paraId="72BC7FBF" w14:textId="77777777" w:rsidR="004C364F" w:rsidRPr="00A9675E" w:rsidRDefault="004C364F" w:rsidP="004C364F">
      <w:pPr>
        <w:ind w:left="709" w:hanging="709"/>
        <w:contextualSpacing/>
        <w:jc w:val="both"/>
        <w:rPr>
          <w:sz w:val="16"/>
          <w:szCs w:val="16"/>
        </w:rPr>
      </w:pPr>
      <w:r w:rsidRPr="00A9675E">
        <w:rPr>
          <w:sz w:val="16"/>
          <w:szCs w:val="16"/>
        </w:rPr>
        <w:t>Gambar. 1. A- P0T3 (</w:t>
      </w:r>
      <w:proofErr w:type="spellStart"/>
      <w:r w:rsidRPr="00A9675E">
        <w:rPr>
          <w:sz w:val="16"/>
          <w:szCs w:val="16"/>
        </w:rPr>
        <w:t>MS+ekstrak</w:t>
      </w:r>
      <w:proofErr w:type="spellEnd"/>
      <w:r w:rsidRPr="00A9675E">
        <w:rPr>
          <w:sz w:val="16"/>
          <w:szCs w:val="16"/>
        </w:rPr>
        <w:t xml:space="preserve"> </w:t>
      </w:r>
      <w:proofErr w:type="spellStart"/>
      <w:r w:rsidRPr="00A9675E">
        <w:rPr>
          <w:sz w:val="16"/>
          <w:szCs w:val="16"/>
        </w:rPr>
        <w:t>tomat</w:t>
      </w:r>
      <w:proofErr w:type="spellEnd"/>
      <w:r w:rsidRPr="00A9675E">
        <w:rPr>
          <w:sz w:val="16"/>
          <w:szCs w:val="16"/>
        </w:rPr>
        <w:t xml:space="preserve"> 150 g/l) 20 HST, B- P1T3 (1/2 MS+1/2 </w:t>
      </w:r>
      <w:proofErr w:type="spellStart"/>
      <w:r w:rsidRPr="00A9675E">
        <w:rPr>
          <w:sz w:val="16"/>
          <w:szCs w:val="16"/>
        </w:rPr>
        <w:t>Pupuk</w:t>
      </w:r>
      <w:proofErr w:type="spellEnd"/>
      <w:r w:rsidRPr="00A9675E">
        <w:rPr>
          <w:sz w:val="16"/>
          <w:szCs w:val="16"/>
        </w:rPr>
        <w:t xml:space="preserve"> </w:t>
      </w:r>
      <w:proofErr w:type="spellStart"/>
      <w:r w:rsidRPr="00A9675E">
        <w:rPr>
          <w:sz w:val="16"/>
          <w:szCs w:val="16"/>
        </w:rPr>
        <w:t>daun</w:t>
      </w:r>
      <w:proofErr w:type="spellEnd"/>
      <w:r w:rsidRPr="00A9675E">
        <w:rPr>
          <w:sz w:val="16"/>
          <w:szCs w:val="16"/>
        </w:rPr>
        <w:t xml:space="preserve">+ </w:t>
      </w:r>
      <w:proofErr w:type="spellStart"/>
      <w:r w:rsidRPr="00A9675E">
        <w:rPr>
          <w:sz w:val="16"/>
          <w:szCs w:val="16"/>
        </w:rPr>
        <w:t>ekstrak</w:t>
      </w:r>
      <w:proofErr w:type="spellEnd"/>
      <w:r w:rsidRPr="00A9675E">
        <w:rPr>
          <w:sz w:val="16"/>
          <w:szCs w:val="16"/>
        </w:rPr>
        <w:t xml:space="preserve"> </w:t>
      </w:r>
      <w:proofErr w:type="spellStart"/>
      <w:r w:rsidRPr="00A9675E">
        <w:rPr>
          <w:sz w:val="16"/>
          <w:szCs w:val="16"/>
        </w:rPr>
        <w:t>tomat</w:t>
      </w:r>
      <w:proofErr w:type="spellEnd"/>
      <w:r w:rsidRPr="00A9675E">
        <w:rPr>
          <w:sz w:val="16"/>
          <w:szCs w:val="16"/>
        </w:rPr>
        <w:t xml:space="preserve"> 150 g/l) 33 HST, C- P1T3 (1/2 MS+1/2 </w:t>
      </w:r>
      <w:proofErr w:type="spellStart"/>
      <w:r w:rsidRPr="00A9675E">
        <w:rPr>
          <w:sz w:val="16"/>
          <w:szCs w:val="16"/>
        </w:rPr>
        <w:t>Pupuk</w:t>
      </w:r>
      <w:proofErr w:type="spellEnd"/>
      <w:r w:rsidRPr="00A9675E">
        <w:rPr>
          <w:sz w:val="16"/>
          <w:szCs w:val="16"/>
        </w:rPr>
        <w:t xml:space="preserve"> </w:t>
      </w:r>
      <w:proofErr w:type="spellStart"/>
      <w:r w:rsidRPr="00A9675E">
        <w:rPr>
          <w:sz w:val="16"/>
          <w:szCs w:val="16"/>
        </w:rPr>
        <w:t>daun</w:t>
      </w:r>
      <w:proofErr w:type="spellEnd"/>
      <w:proofErr w:type="gramStart"/>
      <w:r w:rsidRPr="00A9675E">
        <w:rPr>
          <w:sz w:val="16"/>
          <w:szCs w:val="16"/>
        </w:rPr>
        <w:t xml:space="preserve">+  </w:t>
      </w:r>
      <w:proofErr w:type="spellStart"/>
      <w:r w:rsidRPr="00A9675E">
        <w:rPr>
          <w:sz w:val="16"/>
          <w:szCs w:val="16"/>
        </w:rPr>
        <w:t>ekstrak</w:t>
      </w:r>
      <w:proofErr w:type="spellEnd"/>
      <w:proofErr w:type="gramEnd"/>
      <w:r w:rsidRPr="00A9675E">
        <w:rPr>
          <w:sz w:val="16"/>
          <w:szCs w:val="16"/>
        </w:rPr>
        <w:t xml:space="preserve"> </w:t>
      </w:r>
      <w:proofErr w:type="spellStart"/>
      <w:r w:rsidRPr="00A9675E">
        <w:rPr>
          <w:sz w:val="16"/>
          <w:szCs w:val="16"/>
        </w:rPr>
        <w:t>tomat</w:t>
      </w:r>
      <w:proofErr w:type="spellEnd"/>
      <w:r w:rsidRPr="00A9675E">
        <w:rPr>
          <w:sz w:val="16"/>
          <w:szCs w:val="16"/>
        </w:rPr>
        <w:t xml:space="preserve"> 150 g/l) 40 HST, D-.P1T4 1/2 MS+1/2 </w:t>
      </w:r>
      <w:proofErr w:type="spellStart"/>
      <w:r w:rsidRPr="00A9675E">
        <w:rPr>
          <w:sz w:val="16"/>
          <w:szCs w:val="16"/>
        </w:rPr>
        <w:t>Pupuk</w:t>
      </w:r>
      <w:proofErr w:type="spellEnd"/>
      <w:r w:rsidRPr="00A9675E">
        <w:rPr>
          <w:sz w:val="16"/>
          <w:szCs w:val="16"/>
        </w:rPr>
        <w:t xml:space="preserve"> </w:t>
      </w:r>
      <w:proofErr w:type="spellStart"/>
      <w:r w:rsidRPr="00A9675E">
        <w:rPr>
          <w:sz w:val="16"/>
          <w:szCs w:val="16"/>
        </w:rPr>
        <w:t>daun</w:t>
      </w:r>
      <w:proofErr w:type="spellEnd"/>
      <w:r w:rsidRPr="00A9675E">
        <w:rPr>
          <w:sz w:val="16"/>
          <w:szCs w:val="16"/>
        </w:rPr>
        <w:t xml:space="preserve">+ </w:t>
      </w:r>
      <w:proofErr w:type="spellStart"/>
      <w:r w:rsidRPr="00A9675E">
        <w:rPr>
          <w:sz w:val="16"/>
          <w:szCs w:val="16"/>
        </w:rPr>
        <w:t>ekstrak</w:t>
      </w:r>
      <w:proofErr w:type="spellEnd"/>
      <w:r w:rsidRPr="00A9675E">
        <w:rPr>
          <w:sz w:val="16"/>
          <w:szCs w:val="16"/>
        </w:rPr>
        <w:t xml:space="preserve"> </w:t>
      </w:r>
      <w:proofErr w:type="spellStart"/>
      <w:r w:rsidRPr="00A9675E">
        <w:rPr>
          <w:sz w:val="16"/>
          <w:szCs w:val="16"/>
        </w:rPr>
        <w:t>tomat</w:t>
      </w:r>
      <w:proofErr w:type="spellEnd"/>
      <w:r w:rsidRPr="00A9675E">
        <w:rPr>
          <w:sz w:val="16"/>
          <w:szCs w:val="16"/>
        </w:rPr>
        <w:t xml:space="preserve"> 200 g/l) 40 HST.</w:t>
      </w:r>
    </w:p>
    <w:p w14:paraId="447DB687" w14:textId="77777777" w:rsidR="004C364F" w:rsidRPr="00E9681C" w:rsidRDefault="004C364F" w:rsidP="004C364F">
      <w:pPr>
        <w:contextualSpacing/>
        <w:jc w:val="both"/>
      </w:pPr>
    </w:p>
    <w:p w14:paraId="25D02180" w14:textId="77777777" w:rsidR="004C364F" w:rsidRPr="00E9681C" w:rsidRDefault="004C364F" w:rsidP="004C364F">
      <w:pPr>
        <w:spacing w:after="120"/>
        <w:contextualSpacing/>
        <w:jc w:val="center"/>
        <w:rPr>
          <w:sz w:val="16"/>
          <w:szCs w:val="16"/>
        </w:rPr>
      </w:pPr>
      <w:proofErr w:type="spellStart"/>
      <w:r w:rsidRPr="00E9681C">
        <w:rPr>
          <w:sz w:val="16"/>
          <w:szCs w:val="16"/>
        </w:rPr>
        <w:t>Tabel</w:t>
      </w:r>
      <w:proofErr w:type="spellEnd"/>
      <w:r w:rsidRPr="00E9681C">
        <w:rPr>
          <w:sz w:val="16"/>
          <w:szCs w:val="16"/>
        </w:rPr>
        <w:t xml:space="preserve">. </w:t>
      </w:r>
      <w:r>
        <w:rPr>
          <w:sz w:val="16"/>
          <w:szCs w:val="16"/>
        </w:rPr>
        <w:t>1</w:t>
      </w:r>
      <w:r w:rsidRPr="00E9681C">
        <w:rPr>
          <w:sz w:val="16"/>
          <w:szCs w:val="16"/>
        </w:rPr>
        <w:t xml:space="preserve">. </w:t>
      </w:r>
      <w:proofErr w:type="spellStart"/>
      <w:r w:rsidRPr="00E9681C">
        <w:rPr>
          <w:sz w:val="16"/>
          <w:szCs w:val="16"/>
        </w:rPr>
        <w:t>Pengaruh</w:t>
      </w:r>
      <w:proofErr w:type="spellEnd"/>
      <w:r w:rsidRPr="00E9681C">
        <w:rPr>
          <w:sz w:val="16"/>
          <w:szCs w:val="16"/>
        </w:rPr>
        <w:t xml:space="preserve"> Media pada </w:t>
      </w:r>
      <w:proofErr w:type="spellStart"/>
      <w:r w:rsidRPr="00E9681C">
        <w:rPr>
          <w:sz w:val="16"/>
          <w:szCs w:val="16"/>
        </w:rPr>
        <w:t>Multiplikasi</w:t>
      </w:r>
      <w:proofErr w:type="spellEnd"/>
      <w:r w:rsidRPr="00E9681C">
        <w:rPr>
          <w:sz w:val="16"/>
          <w:szCs w:val="16"/>
        </w:rPr>
        <w:t xml:space="preserve"> Tunas Pisang Ambon pada 6 </w:t>
      </w:r>
      <w:proofErr w:type="spellStart"/>
      <w:r w:rsidRPr="00E9681C">
        <w:rPr>
          <w:sz w:val="16"/>
          <w:szCs w:val="16"/>
        </w:rPr>
        <w:t>Minggu</w:t>
      </w:r>
      <w:proofErr w:type="spellEnd"/>
      <w:r w:rsidRPr="00E9681C">
        <w:rPr>
          <w:sz w:val="16"/>
          <w:szCs w:val="16"/>
        </w:rPr>
        <w:t xml:space="preserve"> </w:t>
      </w:r>
      <w:proofErr w:type="spellStart"/>
      <w:r w:rsidRPr="00E9681C">
        <w:rPr>
          <w:sz w:val="16"/>
          <w:szCs w:val="16"/>
        </w:rPr>
        <w:t>setelah</w:t>
      </w:r>
      <w:proofErr w:type="spellEnd"/>
      <w:r w:rsidRPr="00E9681C">
        <w:rPr>
          <w:sz w:val="16"/>
          <w:szCs w:val="16"/>
        </w:rPr>
        <w:t xml:space="preserve"> </w:t>
      </w:r>
      <w:proofErr w:type="spellStart"/>
      <w:r w:rsidRPr="00E9681C">
        <w:rPr>
          <w:sz w:val="16"/>
          <w:szCs w:val="16"/>
        </w:rPr>
        <w:t>Tanam</w:t>
      </w:r>
      <w:proofErr w:type="spellEnd"/>
    </w:p>
    <w:tbl>
      <w:tblPr>
        <w:tblStyle w:val="TableGrid"/>
        <w:tblW w:w="4853" w:type="dxa"/>
        <w:tblInd w:w="10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18"/>
        <w:gridCol w:w="1296"/>
        <w:gridCol w:w="1314"/>
        <w:gridCol w:w="1025"/>
      </w:tblGrid>
      <w:tr w:rsidR="004C364F" w:rsidRPr="00E9681C" w14:paraId="031B7C7C" w14:textId="77777777" w:rsidTr="00DB52F8">
        <w:tc>
          <w:tcPr>
            <w:tcW w:w="1218" w:type="dxa"/>
            <w:tcBorders>
              <w:bottom w:val="single" w:sz="4" w:space="0" w:color="auto"/>
            </w:tcBorders>
          </w:tcPr>
          <w:p w14:paraId="3CA1F7C7" w14:textId="77777777" w:rsidR="004C364F" w:rsidRPr="00E9681C" w:rsidRDefault="004C364F" w:rsidP="00DB52F8">
            <w:pPr>
              <w:pStyle w:val="ListParagraph"/>
              <w:tabs>
                <w:tab w:val="left" w:pos="426"/>
              </w:tabs>
              <w:ind w:left="-108"/>
              <w:jc w:val="center"/>
            </w:pPr>
            <w:r w:rsidRPr="00E9681C">
              <w:t>Media</w:t>
            </w:r>
          </w:p>
        </w:tc>
        <w:tc>
          <w:tcPr>
            <w:tcW w:w="1296" w:type="dxa"/>
            <w:tcBorders>
              <w:bottom w:val="single" w:sz="4" w:space="0" w:color="auto"/>
            </w:tcBorders>
          </w:tcPr>
          <w:p w14:paraId="2CAB63B0" w14:textId="77777777" w:rsidR="004C364F" w:rsidRPr="00E9681C" w:rsidRDefault="004C364F" w:rsidP="00DB52F8">
            <w:pPr>
              <w:pStyle w:val="ListParagraph"/>
              <w:tabs>
                <w:tab w:val="left" w:pos="426"/>
              </w:tabs>
              <w:ind w:left="0"/>
              <w:jc w:val="center"/>
            </w:pPr>
            <w:r w:rsidRPr="00E9681C">
              <w:t>Waktu Muncul Tunas (HST)</w:t>
            </w:r>
          </w:p>
        </w:tc>
        <w:tc>
          <w:tcPr>
            <w:tcW w:w="1314" w:type="dxa"/>
            <w:tcBorders>
              <w:bottom w:val="single" w:sz="4" w:space="0" w:color="auto"/>
            </w:tcBorders>
          </w:tcPr>
          <w:p w14:paraId="461C1AF9" w14:textId="77777777" w:rsidR="004C364F" w:rsidRPr="00E9681C" w:rsidRDefault="004C364F" w:rsidP="00DB52F8">
            <w:pPr>
              <w:pStyle w:val="ListParagraph"/>
              <w:tabs>
                <w:tab w:val="left" w:pos="426"/>
              </w:tabs>
              <w:ind w:left="0"/>
              <w:jc w:val="center"/>
            </w:pPr>
            <w:r w:rsidRPr="00E9681C">
              <w:t>Tinggi Tunas</w:t>
            </w:r>
          </w:p>
          <w:p w14:paraId="3F439999" w14:textId="77777777" w:rsidR="004C364F" w:rsidRPr="00E9681C" w:rsidRDefault="004C364F" w:rsidP="00DB52F8">
            <w:pPr>
              <w:pStyle w:val="ListParagraph"/>
              <w:tabs>
                <w:tab w:val="left" w:pos="426"/>
              </w:tabs>
              <w:ind w:left="0"/>
              <w:jc w:val="center"/>
            </w:pPr>
            <w:r w:rsidRPr="00E9681C">
              <w:t>(cm)</w:t>
            </w:r>
          </w:p>
        </w:tc>
        <w:tc>
          <w:tcPr>
            <w:tcW w:w="1025" w:type="dxa"/>
            <w:tcBorders>
              <w:bottom w:val="single" w:sz="4" w:space="0" w:color="auto"/>
            </w:tcBorders>
          </w:tcPr>
          <w:p w14:paraId="1F6865F0" w14:textId="77777777" w:rsidR="004C364F" w:rsidRPr="00E9681C" w:rsidRDefault="004C364F" w:rsidP="00DB52F8">
            <w:pPr>
              <w:pStyle w:val="ListParagraph"/>
              <w:tabs>
                <w:tab w:val="left" w:pos="426"/>
              </w:tabs>
              <w:ind w:left="0"/>
              <w:jc w:val="center"/>
            </w:pPr>
            <w:r w:rsidRPr="00E9681C">
              <w:t>Jumlah Tunas</w:t>
            </w:r>
          </w:p>
        </w:tc>
      </w:tr>
      <w:tr w:rsidR="004C364F" w:rsidRPr="00E9681C" w14:paraId="69F41ED7" w14:textId="77777777" w:rsidTr="00DB52F8">
        <w:tc>
          <w:tcPr>
            <w:tcW w:w="1218" w:type="dxa"/>
            <w:tcBorders>
              <w:top w:val="single" w:sz="4" w:space="0" w:color="auto"/>
              <w:bottom w:val="nil"/>
            </w:tcBorders>
          </w:tcPr>
          <w:p w14:paraId="508361C9" w14:textId="77777777" w:rsidR="004C364F" w:rsidRPr="00E9681C" w:rsidRDefault="004C364F" w:rsidP="00DB52F8">
            <w:pPr>
              <w:pStyle w:val="ListParagraph"/>
              <w:tabs>
                <w:tab w:val="left" w:pos="426"/>
              </w:tabs>
              <w:ind w:left="0"/>
              <w:jc w:val="center"/>
            </w:pPr>
            <w:r w:rsidRPr="00E9681C">
              <w:t>MS</w:t>
            </w:r>
          </w:p>
        </w:tc>
        <w:tc>
          <w:tcPr>
            <w:tcW w:w="1296" w:type="dxa"/>
            <w:tcBorders>
              <w:top w:val="single" w:sz="4" w:space="0" w:color="auto"/>
              <w:bottom w:val="nil"/>
            </w:tcBorders>
          </w:tcPr>
          <w:p w14:paraId="5B4B3376" w14:textId="77777777" w:rsidR="004C364F" w:rsidRPr="00E9681C" w:rsidRDefault="004C364F" w:rsidP="00DB52F8">
            <w:pPr>
              <w:pStyle w:val="ListParagraph"/>
              <w:tabs>
                <w:tab w:val="left" w:pos="426"/>
              </w:tabs>
              <w:ind w:left="0"/>
              <w:jc w:val="center"/>
            </w:pPr>
            <w:r w:rsidRPr="00E9681C">
              <w:t>22,17 ± 5,07b</w:t>
            </w:r>
          </w:p>
        </w:tc>
        <w:tc>
          <w:tcPr>
            <w:tcW w:w="1314" w:type="dxa"/>
            <w:tcBorders>
              <w:top w:val="single" w:sz="4" w:space="0" w:color="auto"/>
              <w:bottom w:val="nil"/>
            </w:tcBorders>
          </w:tcPr>
          <w:p w14:paraId="6F0225BC" w14:textId="77777777" w:rsidR="004C364F" w:rsidRPr="00E9681C" w:rsidRDefault="004C364F" w:rsidP="00DB52F8">
            <w:pPr>
              <w:pStyle w:val="ListParagraph"/>
              <w:tabs>
                <w:tab w:val="left" w:pos="426"/>
              </w:tabs>
              <w:ind w:left="0"/>
              <w:jc w:val="center"/>
            </w:pPr>
            <w:r w:rsidRPr="00E9681C">
              <w:t>5,73 ± 0,92b</w:t>
            </w:r>
          </w:p>
        </w:tc>
        <w:tc>
          <w:tcPr>
            <w:tcW w:w="1025" w:type="dxa"/>
            <w:tcBorders>
              <w:top w:val="single" w:sz="4" w:space="0" w:color="auto"/>
              <w:bottom w:val="nil"/>
            </w:tcBorders>
          </w:tcPr>
          <w:p w14:paraId="406E7E67" w14:textId="77777777" w:rsidR="004C364F" w:rsidRPr="00E9681C" w:rsidRDefault="004C364F" w:rsidP="00DB52F8">
            <w:pPr>
              <w:pStyle w:val="ListParagraph"/>
              <w:tabs>
                <w:tab w:val="left" w:pos="426"/>
              </w:tabs>
              <w:ind w:left="0"/>
              <w:jc w:val="center"/>
            </w:pPr>
            <w:r w:rsidRPr="00E9681C">
              <w:t>2,50 ± 0,37b</w:t>
            </w:r>
          </w:p>
        </w:tc>
      </w:tr>
      <w:tr w:rsidR="004C364F" w:rsidRPr="00E9681C" w14:paraId="2374E9B9" w14:textId="77777777" w:rsidTr="00DB52F8">
        <w:tc>
          <w:tcPr>
            <w:tcW w:w="1218" w:type="dxa"/>
            <w:tcBorders>
              <w:top w:val="nil"/>
              <w:bottom w:val="nil"/>
            </w:tcBorders>
          </w:tcPr>
          <w:p w14:paraId="55500DBF" w14:textId="77777777" w:rsidR="004C364F" w:rsidRPr="00E9681C" w:rsidRDefault="004C364F" w:rsidP="00DB52F8">
            <w:pPr>
              <w:pStyle w:val="ListParagraph"/>
              <w:tabs>
                <w:tab w:val="left" w:pos="426"/>
              </w:tabs>
              <w:ind w:left="0"/>
              <w:jc w:val="center"/>
            </w:pPr>
            <w:r w:rsidRPr="00E9681C">
              <w:t>½ MS + ½ PD</w:t>
            </w:r>
          </w:p>
        </w:tc>
        <w:tc>
          <w:tcPr>
            <w:tcW w:w="1296" w:type="dxa"/>
            <w:tcBorders>
              <w:top w:val="nil"/>
              <w:bottom w:val="nil"/>
            </w:tcBorders>
          </w:tcPr>
          <w:p w14:paraId="7B2C4AF3" w14:textId="77777777" w:rsidR="004C364F" w:rsidRPr="00054D2E" w:rsidRDefault="004C364F" w:rsidP="00DB52F8">
            <w:pPr>
              <w:pStyle w:val="ListParagraph"/>
              <w:tabs>
                <w:tab w:val="left" w:pos="426"/>
              </w:tabs>
              <w:ind w:left="0"/>
              <w:jc w:val="center"/>
              <w:rPr>
                <w:bCs/>
              </w:rPr>
            </w:pPr>
            <w:r w:rsidRPr="00054D2E">
              <w:rPr>
                <w:bCs/>
              </w:rPr>
              <w:t>24,33 ± 4,19b</w:t>
            </w:r>
          </w:p>
        </w:tc>
        <w:tc>
          <w:tcPr>
            <w:tcW w:w="1314" w:type="dxa"/>
            <w:tcBorders>
              <w:top w:val="nil"/>
              <w:bottom w:val="nil"/>
            </w:tcBorders>
          </w:tcPr>
          <w:p w14:paraId="6D444210" w14:textId="77777777" w:rsidR="004C364F" w:rsidRPr="00054D2E" w:rsidRDefault="004C364F" w:rsidP="00DB52F8">
            <w:pPr>
              <w:pStyle w:val="ListParagraph"/>
              <w:tabs>
                <w:tab w:val="left" w:pos="426"/>
              </w:tabs>
              <w:ind w:left="0"/>
              <w:jc w:val="center"/>
              <w:rPr>
                <w:bCs/>
              </w:rPr>
            </w:pPr>
            <w:r w:rsidRPr="00054D2E">
              <w:rPr>
                <w:bCs/>
              </w:rPr>
              <w:t>6,23 ± 0,79b</w:t>
            </w:r>
          </w:p>
        </w:tc>
        <w:tc>
          <w:tcPr>
            <w:tcW w:w="1025" w:type="dxa"/>
            <w:tcBorders>
              <w:top w:val="nil"/>
              <w:bottom w:val="nil"/>
            </w:tcBorders>
          </w:tcPr>
          <w:p w14:paraId="6EA74E54" w14:textId="77777777" w:rsidR="004C364F" w:rsidRPr="00054D2E" w:rsidRDefault="004C364F" w:rsidP="00DB52F8">
            <w:pPr>
              <w:pStyle w:val="ListParagraph"/>
              <w:tabs>
                <w:tab w:val="left" w:pos="426"/>
              </w:tabs>
              <w:ind w:left="0"/>
              <w:jc w:val="center"/>
              <w:rPr>
                <w:bCs/>
              </w:rPr>
            </w:pPr>
            <w:r w:rsidRPr="00054D2E">
              <w:rPr>
                <w:bCs/>
              </w:rPr>
              <w:t>2,75 ± 0,49b</w:t>
            </w:r>
          </w:p>
        </w:tc>
      </w:tr>
      <w:tr w:rsidR="004C364F" w:rsidRPr="00E9681C" w14:paraId="622B7E54" w14:textId="77777777" w:rsidTr="00DB52F8">
        <w:tc>
          <w:tcPr>
            <w:tcW w:w="1218" w:type="dxa"/>
            <w:tcBorders>
              <w:top w:val="nil"/>
              <w:bottom w:val="single" w:sz="4" w:space="0" w:color="auto"/>
            </w:tcBorders>
          </w:tcPr>
          <w:p w14:paraId="573725C3" w14:textId="77777777" w:rsidR="004C364F" w:rsidRPr="00E9681C" w:rsidRDefault="004C364F" w:rsidP="00DB52F8">
            <w:pPr>
              <w:pStyle w:val="ListParagraph"/>
              <w:tabs>
                <w:tab w:val="left" w:pos="426"/>
              </w:tabs>
              <w:ind w:left="0"/>
              <w:jc w:val="center"/>
            </w:pPr>
            <w:r w:rsidRPr="00E9681C">
              <w:t>Pupuk Daun</w:t>
            </w:r>
          </w:p>
        </w:tc>
        <w:tc>
          <w:tcPr>
            <w:tcW w:w="1296" w:type="dxa"/>
            <w:tcBorders>
              <w:top w:val="nil"/>
              <w:bottom w:val="single" w:sz="4" w:space="0" w:color="auto"/>
            </w:tcBorders>
          </w:tcPr>
          <w:p w14:paraId="79B09595" w14:textId="77777777" w:rsidR="004C364F" w:rsidRPr="00E9681C" w:rsidRDefault="004C364F" w:rsidP="00DB52F8">
            <w:pPr>
              <w:pStyle w:val="ListParagraph"/>
              <w:tabs>
                <w:tab w:val="left" w:pos="426"/>
              </w:tabs>
              <w:ind w:left="0"/>
              <w:jc w:val="center"/>
            </w:pPr>
            <w:r w:rsidRPr="00E9681C">
              <w:t>8,83 ± 4,91a</w:t>
            </w:r>
          </w:p>
        </w:tc>
        <w:tc>
          <w:tcPr>
            <w:tcW w:w="1314" w:type="dxa"/>
            <w:tcBorders>
              <w:top w:val="nil"/>
              <w:bottom w:val="single" w:sz="4" w:space="0" w:color="auto"/>
            </w:tcBorders>
          </w:tcPr>
          <w:p w14:paraId="06677CFA" w14:textId="77777777" w:rsidR="004C364F" w:rsidRPr="00E9681C" w:rsidRDefault="004C364F" w:rsidP="00DB52F8">
            <w:pPr>
              <w:pStyle w:val="ListParagraph"/>
              <w:tabs>
                <w:tab w:val="left" w:pos="426"/>
              </w:tabs>
              <w:ind w:left="0"/>
              <w:jc w:val="center"/>
            </w:pPr>
            <w:r w:rsidRPr="00E9681C">
              <w:t>3,60 ± 1,14a</w:t>
            </w:r>
          </w:p>
        </w:tc>
        <w:tc>
          <w:tcPr>
            <w:tcW w:w="1025" w:type="dxa"/>
            <w:tcBorders>
              <w:top w:val="nil"/>
              <w:bottom w:val="single" w:sz="4" w:space="0" w:color="auto"/>
            </w:tcBorders>
          </w:tcPr>
          <w:p w14:paraId="4B32426F" w14:textId="77777777" w:rsidR="004C364F" w:rsidRPr="00E9681C" w:rsidRDefault="004C364F" w:rsidP="00DB52F8">
            <w:pPr>
              <w:pStyle w:val="ListParagraph"/>
              <w:tabs>
                <w:tab w:val="left" w:pos="426"/>
              </w:tabs>
              <w:ind w:left="0"/>
              <w:jc w:val="center"/>
            </w:pPr>
            <w:r w:rsidRPr="00E9681C">
              <w:t>1,08 ± 0,14a</w:t>
            </w:r>
          </w:p>
        </w:tc>
      </w:tr>
    </w:tbl>
    <w:p w14:paraId="399A4CD5" w14:textId="77777777" w:rsidR="004C364F" w:rsidRDefault="004C364F" w:rsidP="004C364F">
      <w:pPr>
        <w:contextualSpacing/>
        <w:jc w:val="center"/>
        <w:rPr>
          <w:sz w:val="16"/>
          <w:szCs w:val="16"/>
        </w:rPr>
      </w:pPr>
      <w:proofErr w:type="spellStart"/>
      <w:r w:rsidRPr="00E9681C">
        <w:rPr>
          <w:sz w:val="16"/>
          <w:szCs w:val="16"/>
        </w:rPr>
        <w:t>Keterangan</w:t>
      </w:r>
      <w:proofErr w:type="spellEnd"/>
      <w:r w:rsidRPr="00E9681C">
        <w:rPr>
          <w:sz w:val="16"/>
          <w:szCs w:val="16"/>
        </w:rPr>
        <w:t xml:space="preserve">: Angka yang </w:t>
      </w:r>
      <w:proofErr w:type="spellStart"/>
      <w:r w:rsidRPr="00E9681C">
        <w:rPr>
          <w:sz w:val="16"/>
          <w:szCs w:val="16"/>
        </w:rPr>
        <w:t>diikuti</w:t>
      </w:r>
      <w:proofErr w:type="spellEnd"/>
      <w:r w:rsidRPr="00E9681C">
        <w:rPr>
          <w:sz w:val="16"/>
          <w:szCs w:val="16"/>
        </w:rPr>
        <w:t xml:space="preserve"> </w:t>
      </w:r>
      <w:proofErr w:type="spellStart"/>
      <w:r w:rsidRPr="00E9681C">
        <w:rPr>
          <w:sz w:val="16"/>
          <w:szCs w:val="16"/>
        </w:rPr>
        <w:t>huruf</w:t>
      </w:r>
      <w:proofErr w:type="spellEnd"/>
      <w:r w:rsidRPr="00E9681C">
        <w:rPr>
          <w:sz w:val="16"/>
          <w:szCs w:val="16"/>
        </w:rPr>
        <w:t xml:space="preserve"> yang </w:t>
      </w:r>
      <w:proofErr w:type="spellStart"/>
      <w:r w:rsidRPr="00E9681C">
        <w:rPr>
          <w:sz w:val="16"/>
          <w:szCs w:val="16"/>
        </w:rPr>
        <w:t>sama</w:t>
      </w:r>
      <w:proofErr w:type="spellEnd"/>
      <w:r w:rsidRPr="00E9681C">
        <w:rPr>
          <w:sz w:val="16"/>
          <w:szCs w:val="16"/>
        </w:rPr>
        <w:t xml:space="preserve"> pada </w:t>
      </w:r>
      <w:proofErr w:type="spellStart"/>
      <w:r w:rsidRPr="00E9681C">
        <w:rPr>
          <w:sz w:val="16"/>
          <w:szCs w:val="16"/>
        </w:rPr>
        <w:t>kolom</w:t>
      </w:r>
      <w:proofErr w:type="spellEnd"/>
      <w:r w:rsidRPr="00E9681C">
        <w:rPr>
          <w:sz w:val="16"/>
          <w:szCs w:val="16"/>
        </w:rPr>
        <w:t xml:space="preserve"> yang </w:t>
      </w:r>
      <w:proofErr w:type="spellStart"/>
      <w:r w:rsidRPr="00E9681C">
        <w:rPr>
          <w:sz w:val="16"/>
          <w:szCs w:val="16"/>
        </w:rPr>
        <w:t>sama</w:t>
      </w:r>
      <w:proofErr w:type="spellEnd"/>
      <w:r w:rsidRPr="00E9681C">
        <w:rPr>
          <w:sz w:val="16"/>
          <w:szCs w:val="16"/>
        </w:rPr>
        <w:t xml:space="preserve"> </w:t>
      </w:r>
      <w:proofErr w:type="spellStart"/>
      <w:r w:rsidRPr="00E9681C">
        <w:rPr>
          <w:sz w:val="16"/>
          <w:szCs w:val="16"/>
        </w:rPr>
        <w:t>tidak</w:t>
      </w:r>
      <w:proofErr w:type="spellEnd"/>
      <w:r w:rsidRPr="00E9681C">
        <w:rPr>
          <w:sz w:val="16"/>
          <w:szCs w:val="16"/>
        </w:rPr>
        <w:t xml:space="preserve"> </w:t>
      </w:r>
      <w:proofErr w:type="spellStart"/>
      <w:r w:rsidRPr="00E9681C">
        <w:rPr>
          <w:sz w:val="16"/>
          <w:szCs w:val="16"/>
        </w:rPr>
        <w:t>berbeda</w:t>
      </w:r>
      <w:proofErr w:type="spellEnd"/>
      <w:r w:rsidRPr="00E9681C">
        <w:rPr>
          <w:sz w:val="16"/>
          <w:szCs w:val="16"/>
        </w:rPr>
        <w:t xml:space="preserve"> </w:t>
      </w:r>
      <w:proofErr w:type="spellStart"/>
      <w:r w:rsidRPr="00E9681C">
        <w:rPr>
          <w:sz w:val="16"/>
          <w:szCs w:val="16"/>
        </w:rPr>
        <w:t>nyata</w:t>
      </w:r>
      <w:proofErr w:type="spellEnd"/>
      <w:r w:rsidRPr="00E9681C">
        <w:rPr>
          <w:sz w:val="16"/>
          <w:szCs w:val="16"/>
        </w:rPr>
        <w:t xml:space="preserve"> pada Uji DMRT </w:t>
      </w:r>
      <w:proofErr w:type="spellStart"/>
      <w:r w:rsidRPr="00E9681C">
        <w:rPr>
          <w:sz w:val="16"/>
          <w:szCs w:val="16"/>
        </w:rPr>
        <w:t>taraf</w:t>
      </w:r>
      <w:proofErr w:type="spellEnd"/>
      <w:r w:rsidRPr="00E9681C">
        <w:rPr>
          <w:sz w:val="16"/>
          <w:szCs w:val="16"/>
        </w:rPr>
        <w:t xml:space="preserve"> 5%.</w:t>
      </w:r>
    </w:p>
    <w:p w14:paraId="6F826BEE" w14:textId="77777777" w:rsidR="004C364F" w:rsidRPr="0059026F" w:rsidRDefault="004C364F" w:rsidP="004C364F">
      <w:pPr>
        <w:contextualSpacing/>
        <w:jc w:val="center"/>
        <w:rPr>
          <w:sz w:val="16"/>
          <w:szCs w:val="16"/>
        </w:rPr>
      </w:pPr>
    </w:p>
    <w:p w14:paraId="79738085" w14:textId="77777777" w:rsidR="004C364F" w:rsidRPr="00E9681C" w:rsidRDefault="004C364F" w:rsidP="004C364F">
      <w:pPr>
        <w:ind w:firstLine="426"/>
        <w:contextualSpacing/>
        <w:jc w:val="both"/>
      </w:pPr>
      <w:r w:rsidRPr="00E9681C">
        <w:t xml:space="preserve">Salah </w:t>
      </w:r>
      <w:proofErr w:type="spellStart"/>
      <w:r w:rsidRPr="00E9681C">
        <w:t>satu</w:t>
      </w:r>
      <w:proofErr w:type="spellEnd"/>
      <w:r w:rsidRPr="00E9681C">
        <w:t xml:space="preserve"> </w:t>
      </w:r>
      <w:proofErr w:type="spellStart"/>
      <w:r w:rsidRPr="00E9681C">
        <w:t>faktor</w:t>
      </w:r>
      <w:proofErr w:type="spellEnd"/>
      <w:r w:rsidRPr="00E9681C">
        <w:t xml:space="preserve"> </w:t>
      </w:r>
      <w:proofErr w:type="spellStart"/>
      <w:r w:rsidRPr="00E9681C">
        <w:t>utama</w:t>
      </w:r>
      <w:proofErr w:type="spellEnd"/>
      <w:r w:rsidRPr="00E9681C">
        <w:t xml:space="preserve"> yang </w:t>
      </w:r>
      <w:proofErr w:type="spellStart"/>
      <w:r w:rsidRPr="00E9681C">
        <w:t>mempengaruhi</w:t>
      </w:r>
      <w:proofErr w:type="spellEnd"/>
      <w:r w:rsidRPr="00E9681C">
        <w:t xml:space="preserve"> </w:t>
      </w:r>
      <w:proofErr w:type="spellStart"/>
      <w:r w:rsidRPr="00E9681C">
        <w:t>multiplikasi</w:t>
      </w:r>
      <w:proofErr w:type="spellEnd"/>
      <w:r w:rsidRPr="00E9681C">
        <w:t xml:space="preserve"> </w:t>
      </w:r>
      <w:proofErr w:type="spellStart"/>
      <w:r w:rsidRPr="00E9681C">
        <w:t>adalah</w:t>
      </w:r>
      <w:proofErr w:type="spellEnd"/>
      <w:r w:rsidRPr="00E9681C">
        <w:t xml:space="preserve"> </w:t>
      </w:r>
      <w:proofErr w:type="spellStart"/>
      <w:r w:rsidRPr="00E9681C">
        <w:t>muncul</w:t>
      </w:r>
      <w:proofErr w:type="spellEnd"/>
      <w:r w:rsidRPr="00E9681C">
        <w:t xml:space="preserve"> tunas. </w:t>
      </w:r>
      <w:proofErr w:type="spellStart"/>
      <w:r w:rsidRPr="00E9681C">
        <w:t>Munculnya</w:t>
      </w:r>
      <w:proofErr w:type="spellEnd"/>
      <w:r w:rsidRPr="00E9681C">
        <w:t xml:space="preserve"> tunas </w:t>
      </w:r>
      <w:proofErr w:type="spellStart"/>
      <w:r w:rsidRPr="00E9681C">
        <w:t>ditandai</w:t>
      </w:r>
      <w:proofErr w:type="spellEnd"/>
      <w:r w:rsidRPr="00E9681C">
        <w:t xml:space="preserve"> </w:t>
      </w:r>
      <w:proofErr w:type="spellStart"/>
      <w:r w:rsidRPr="00E9681C">
        <w:t>dengan</w:t>
      </w:r>
      <w:proofErr w:type="spellEnd"/>
      <w:r w:rsidRPr="00E9681C">
        <w:t xml:space="preserve"> </w:t>
      </w:r>
      <w:proofErr w:type="spellStart"/>
      <w:r w:rsidRPr="00E9681C">
        <w:t>munculnya</w:t>
      </w:r>
      <w:proofErr w:type="spellEnd"/>
      <w:r w:rsidRPr="00E9681C">
        <w:t xml:space="preserve"> </w:t>
      </w:r>
      <w:proofErr w:type="spellStart"/>
      <w:r w:rsidRPr="00E9681C">
        <w:t>tonjolan</w:t>
      </w:r>
      <w:proofErr w:type="spellEnd"/>
      <w:r w:rsidRPr="00E9681C">
        <w:t xml:space="preserve"> </w:t>
      </w:r>
      <w:proofErr w:type="spellStart"/>
      <w:r w:rsidRPr="00E9681C">
        <w:t>berwarna</w:t>
      </w:r>
      <w:proofErr w:type="spellEnd"/>
      <w:r w:rsidRPr="00E9681C">
        <w:t xml:space="preserve"> </w:t>
      </w:r>
      <w:proofErr w:type="spellStart"/>
      <w:r w:rsidRPr="00E9681C">
        <w:t>hijau</w:t>
      </w:r>
      <w:proofErr w:type="spellEnd"/>
      <w:r w:rsidRPr="00E9681C">
        <w:t xml:space="preserve"> </w:t>
      </w:r>
      <w:proofErr w:type="spellStart"/>
      <w:r w:rsidRPr="00E9681C">
        <w:t>disisi</w:t>
      </w:r>
      <w:proofErr w:type="spellEnd"/>
      <w:r w:rsidRPr="00E9681C">
        <w:t xml:space="preserve"> </w:t>
      </w:r>
      <w:proofErr w:type="spellStart"/>
      <w:r w:rsidRPr="00E9681C">
        <w:t>eksplan</w:t>
      </w:r>
      <w:proofErr w:type="spellEnd"/>
      <w:r w:rsidRPr="00E9681C">
        <w:t xml:space="preserve"> </w:t>
      </w:r>
      <w:proofErr w:type="spellStart"/>
      <w:r w:rsidRPr="00E9681C">
        <w:t>dengan</w:t>
      </w:r>
      <w:proofErr w:type="spellEnd"/>
      <w:r w:rsidRPr="00E9681C">
        <w:t xml:space="preserve"> </w:t>
      </w:r>
      <w:proofErr w:type="spellStart"/>
      <w:r w:rsidRPr="00E9681C">
        <w:t>ukuran</w:t>
      </w:r>
      <w:proofErr w:type="spellEnd"/>
      <w:r w:rsidRPr="00E9681C">
        <w:t xml:space="preserve"> 2,5 cm. Tunas </w:t>
      </w:r>
      <w:proofErr w:type="spellStart"/>
      <w:r w:rsidRPr="00E9681C">
        <w:t>muncul</w:t>
      </w:r>
      <w:proofErr w:type="spellEnd"/>
      <w:r w:rsidRPr="00E9681C">
        <w:t xml:space="preserve"> pada </w:t>
      </w:r>
      <w:proofErr w:type="spellStart"/>
      <w:r w:rsidRPr="00E9681C">
        <w:t>minggu</w:t>
      </w:r>
      <w:proofErr w:type="spellEnd"/>
      <w:r w:rsidRPr="00E9681C">
        <w:t xml:space="preserve"> ke-2 </w:t>
      </w:r>
      <w:proofErr w:type="spellStart"/>
      <w:r w:rsidRPr="00E9681C">
        <w:t>atau</w:t>
      </w:r>
      <w:proofErr w:type="spellEnd"/>
      <w:r w:rsidRPr="00E9681C">
        <w:t xml:space="preserve"> 13 </w:t>
      </w:r>
      <w:proofErr w:type="spellStart"/>
      <w:r w:rsidRPr="00E9681C">
        <w:t>hari</w:t>
      </w:r>
      <w:proofErr w:type="spellEnd"/>
      <w:r w:rsidRPr="00E9681C">
        <w:t xml:space="preserve"> </w:t>
      </w:r>
      <w:proofErr w:type="spellStart"/>
      <w:r w:rsidRPr="00E9681C">
        <w:t>setelah</w:t>
      </w:r>
      <w:proofErr w:type="spellEnd"/>
      <w:r w:rsidRPr="00E9681C">
        <w:t xml:space="preserve"> </w:t>
      </w:r>
      <w:proofErr w:type="spellStart"/>
      <w:r w:rsidRPr="00E9681C">
        <w:t>tanam</w:t>
      </w:r>
      <w:proofErr w:type="spellEnd"/>
      <w:r w:rsidRPr="00E9681C">
        <w:t xml:space="preserve"> (HST). </w:t>
      </w:r>
    </w:p>
    <w:p w14:paraId="5F166048" w14:textId="77777777" w:rsidR="004C364F" w:rsidRPr="00E9681C" w:rsidRDefault="004C364F" w:rsidP="004C364F">
      <w:pPr>
        <w:ind w:firstLine="426"/>
        <w:contextualSpacing/>
        <w:jc w:val="both"/>
      </w:pPr>
      <w:r w:rsidRPr="00E9681C">
        <w:t xml:space="preserve">Pada </w:t>
      </w:r>
      <w:proofErr w:type="spellStart"/>
      <w:r w:rsidRPr="00E9681C">
        <w:t>tabel</w:t>
      </w:r>
      <w:proofErr w:type="spellEnd"/>
      <w:r w:rsidRPr="00E9681C">
        <w:t xml:space="preserve"> 1 </w:t>
      </w:r>
      <w:proofErr w:type="spellStart"/>
      <w:r w:rsidRPr="00E9681C">
        <w:t>menunjukkan</w:t>
      </w:r>
      <w:proofErr w:type="spellEnd"/>
      <w:r w:rsidRPr="00E9681C">
        <w:t xml:space="preserve"> </w:t>
      </w:r>
      <w:proofErr w:type="spellStart"/>
      <w:r w:rsidRPr="00E9681C">
        <w:t>bahwa</w:t>
      </w:r>
      <w:proofErr w:type="spellEnd"/>
      <w:r w:rsidRPr="00E9681C">
        <w:t xml:space="preserve"> </w:t>
      </w:r>
      <w:proofErr w:type="spellStart"/>
      <w:r w:rsidRPr="00E9681C">
        <w:t>jenis</w:t>
      </w:r>
      <w:proofErr w:type="spellEnd"/>
      <w:r w:rsidRPr="00E9681C">
        <w:t xml:space="preserve"> media </w:t>
      </w:r>
      <w:proofErr w:type="spellStart"/>
      <w:r w:rsidRPr="00E9681C">
        <w:t>berpengaruh</w:t>
      </w:r>
      <w:proofErr w:type="spellEnd"/>
      <w:r w:rsidRPr="00E9681C">
        <w:t xml:space="preserve"> </w:t>
      </w:r>
      <w:proofErr w:type="spellStart"/>
      <w:r w:rsidRPr="00E9681C">
        <w:t>nyata</w:t>
      </w:r>
      <w:proofErr w:type="spellEnd"/>
      <w:r w:rsidRPr="00E9681C">
        <w:t xml:space="preserve"> </w:t>
      </w:r>
      <w:proofErr w:type="spellStart"/>
      <w:r w:rsidRPr="00E9681C">
        <w:t>terhadap</w:t>
      </w:r>
      <w:proofErr w:type="spellEnd"/>
      <w:r w:rsidRPr="00E9681C">
        <w:t xml:space="preserve"> rata-rata </w:t>
      </w:r>
      <w:proofErr w:type="spellStart"/>
      <w:r w:rsidRPr="00E9681C">
        <w:t>waktu</w:t>
      </w:r>
      <w:proofErr w:type="spellEnd"/>
      <w:r w:rsidRPr="00E9681C">
        <w:t xml:space="preserve"> </w:t>
      </w:r>
      <w:proofErr w:type="spellStart"/>
      <w:r w:rsidRPr="00E9681C">
        <w:t>munculnya</w:t>
      </w:r>
      <w:proofErr w:type="spellEnd"/>
      <w:r w:rsidRPr="00E9681C">
        <w:t xml:space="preserve"> tunas pisang </w:t>
      </w:r>
      <w:proofErr w:type="spellStart"/>
      <w:r w:rsidRPr="00E9681C">
        <w:t>ambon</w:t>
      </w:r>
      <w:proofErr w:type="spellEnd"/>
      <w:r w:rsidRPr="00E9681C">
        <w:t xml:space="preserve"> </w:t>
      </w:r>
      <w:proofErr w:type="spellStart"/>
      <w:r w:rsidRPr="00E9681C">
        <w:t>kuning</w:t>
      </w:r>
      <w:proofErr w:type="spellEnd"/>
      <w:r w:rsidRPr="00E9681C">
        <w:t xml:space="preserve"> </w:t>
      </w:r>
      <w:proofErr w:type="spellStart"/>
      <w:r w:rsidRPr="00E9681C">
        <w:t>dalam</w:t>
      </w:r>
      <w:proofErr w:type="spellEnd"/>
      <w:r w:rsidRPr="00E9681C">
        <w:t xml:space="preserve"> </w:t>
      </w:r>
      <w:proofErr w:type="spellStart"/>
      <w:r w:rsidRPr="00E9681C">
        <w:t>satuan</w:t>
      </w:r>
      <w:proofErr w:type="spellEnd"/>
      <w:r w:rsidRPr="00E9681C">
        <w:t xml:space="preserve"> </w:t>
      </w:r>
      <w:proofErr w:type="spellStart"/>
      <w:r w:rsidRPr="00E9681C">
        <w:t>hari</w:t>
      </w:r>
      <w:proofErr w:type="spellEnd"/>
      <w:r w:rsidRPr="00E9681C">
        <w:t xml:space="preserve"> </w:t>
      </w:r>
      <w:proofErr w:type="spellStart"/>
      <w:r w:rsidRPr="00E9681C">
        <w:t>setelah</w:t>
      </w:r>
      <w:proofErr w:type="spellEnd"/>
      <w:r w:rsidRPr="00E9681C">
        <w:t xml:space="preserve"> </w:t>
      </w:r>
      <w:proofErr w:type="spellStart"/>
      <w:r w:rsidRPr="00E9681C">
        <w:t>tanam</w:t>
      </w:r>
      <w:proofErr w:type="spellEnd"/>
      <w:r w:rsidRPr="00E9681C">
        <w:t xml:space="preserve"> (HST). Hasil </w:t>
      </w:r>
      <w:proofErr w:type="spellStart"/>
      <w:proofErr w:type="gramStart"/>
      <w:r w:rsidRPr="00E9681C">
        <w:t>tertinggi</w:t>
      </w:r>
      <w:proofErr w:type="spellEnd"/>
      <w:r w:rsidRPr="00E9681C">
        <w:t xml:space="preserve">  </w:t>
      </w:r>
      <w:proofErr w:type="spellStart"/>
      <w:r w:rsidRPr="00E9681C">
        <w:t>terdapat</w:t>
      </w:r>
      <w:proofErr w:type="spellEnd"/>
      <w:proofErr w:type="gramEnd"/>
      <w:r w:rsidRPr="00E9681C">
        <w:t xml:space="preserve"> pada </w:t>
      </w:r>
      <w:proofErr w:type="spellStart"/>
      <w:r w:rsidRPr="00E9681C">
        <w:t>jenis</w:t>
      </w:r>
      <w:proofErr w:type="spellEnd"/>
      <w:r w:rsidRPr="00E9681C">
        <w:t xml:space="preserve"> media ½ MS dan ½ </w:t>
      </w:r>
      <w:proofErr w:type="spellStart"/>
      <w:r w:rsidRPr="00E9681C">
        <w:t>pupuk</w:t>
      </w:r>
      <w:proofErr w:type="spellEnd"/>
      <w:r w:rsidRPr="00E9681C">
        <w:t xml:space="preserve"> </w:t>
      </w:r>
      <w:proofErr w:type="spellStart"/>
      <w:r w:rsidRPr="00E9681C">
        <w:t>daun</w:t>
      </w:r>
      <w:proofErr w:type="spellEnd"/>
      <w:r w:rsidRPr="00E9681C">
        <w:t xml:space="preserve"> pada </w:t>
      </w:r>
      <w:proofErr w:type="spellStart"/>
      <w:r w:rsidRPr="00E9681C">
        <w:t>waktu</w:t>
      </w:r>
      <w:proofErr w:type="spellEnd"/>
      <w:r w:rsidRPr="00E9681C">
        <w:t xml:space="preserve"> </w:t>
      </w:r>
      <w:proofErr w:type="spellStart"/>
      <w:r w:rsidRPr="00E9681C">
        <w:t>muncul</w:t>
      </w:r>
      <w:proofErr w:type="spellEnd"/>
      <w:r w:rsidRPr="00E9681C">
        <w:t xml:space="preserve"> tunas </w:t>
      </w:r>
      <w:proofErr w:type="spellStart"/>
      <w:r w:rsidRPr="00E9681C">
        <w:t>yaitu</w:t>
      </w:r>
      <w:proofErr w:type="spellEnd"/>
      <w:r w:rsidRPr="00E9681C">
        <w:t xml:space="preserve"> pada 24,33 </w:t>
      </w:r>
      <w:r w:rsidRPr="00E9681C">
        <w:lastRenderedPageBreak/>
        <w:t xml:space="preserve">HST, </w:t>
      </w:r>
      <w:proofErr w:type="spellStart"/>
      <w:r w:rsidRPr="00E9681C">
        <w:t>tinggi</w:t>
      </w:r>
      <w:proofErr w:type="spellEnd"/>
      <w:r w:rsidRPr="00E9681C">
        <w:t xml:space="preserve"> tunas 6,23 cm, dan </w:t>
      </w:r>
      <w:proofErr w:type="spellStart"/>
      <w:r w:rsidRPr="00E9681C">
        <w:t>jumlah</w:t>
      </w:r>
      <w:proofErr w:type="spellEnd"/>
      <w:r w:rsidRPr="00E9681C">
        <w:t xml:space="preserve"> tunas 2,75. Pada </w:t>
      </w:r>
      <w:proofErr w:type="spellStart"/>
      <w:r w:rsidRPr="00E9681C">
        <w:t>penggunaan</w:t>
      </w:r>
      <w:proofErr w:type="spellEnd"/>
      <w:r w:rsidRPr="00E9681C">
        <w:t xml:space="preserve">  Media MS yang </w:t>
      </w:r>
      <w:proofErr w:type="spellStart"/>
      <w:r w:rsidRPr="00E9681C">
        <w:t>umum</w:t>
      </w:r>
      <w:proofErr w:type="spellEnd"/>
      <w:r w:rsidRPr="00E9681C">
        <w:t xml:space="preserve"> </w:t>
      </w:r>
      <w:proofErr w:type="spellStart"/>
      <w:r w:rsidRPr="00E9681C">
        <w:t>digunakan</w:t>
      </w:r>
      <w:proofErr w:type="spellEnd"/>
      <w:r w:rsidRPr="00E9681C">
        <w:t xml:space="preserve"> </w:t>
      </w:r>
      <w:proofErr w:type="spellStart"/>
      <w:r w:rsidRPr="00E9681C">
        <w:t>untuk</w:t>
      </w:r>
      <w:proofErr w:type="spellEnd"/>
      <w:r w:rsidRPr="00E9681C">
        <w:t xml:space="preserve"> kultur </w:t>
      </w:r>
      <w:proofErr w:type="spellStart"/>
      <w:r w:rsidRPr="00E9681C">
        <w:t>jaringan</w:t>
      </w:r>
      <w:proofErr w:type="spellEnd"/>
      <w:r w:rsidRPr="00E9681C">
        <w:t xml:space="preserve"> </w:t>
      </w:r>
      <w:proofErr w:type="spellStart"/>
      <w:r w:rsidRPr="00E9681C">
        <w:t>tanaman</w:t>
      </w:r>
      <w:proofErr w:type="spellEnd"/>
      <w:r w:rsidRPr="00E9681C">
        <w:t xml:space="preserve"> </w:t>
      </w:r>
      <w:proofErr w:type="spellStart"/>
      <w:r w:rsidRPr="00E9681C">
        <w:t>dapat</w:t>
      </w:r>
      <w:proofErr w:type="spellEnd"/>
      <w:r w:rsidRPr="00E9681C">
        <w:t xml:space="preserve"> </w:t>
      </w:r>
      <w:proofErr w:type="spellStart"/>
      <w:r w:rsidRPr="00E9681C">
        <w:t>dilengkapi</w:t>
      </w:r>
      <w:proofErr w:type="spellEnd"/>
      <w:r w:rsidRPr="00E9681C">
        <w:t xml:space="preserve"> </w:t>
      </w:r>
      <w:proofErr w:type="spellStart"/>
      <w:r w:rsidRPr="00E9681C">
        <w:t>dengan</w:t>
      </w:r>
      <w:proofErr w:type="spellEnd"/>
      <w:r w:rsidRPr="00E9681C">
        <w:t xml:space="preserve"> </w:t>
      </w:r>
      <w:proofErr w:type="spellStart"/>
      <w:r w:rsidRPr="00E9681C">
        <w:t>unsur</w:t>
      </w:r>
      <w:proofErr w:type="spellEnd"/>
      <w:r w:rsidRPr="00E9681C">
        <w:t xml:space="preserve"> </w:t>
      </w:r>
      <w:proofErr w:type="spellStart"/>
      <w:r w:rsidRPr="00E9681C">
        <w:t>organik</w:t>
      </w:r>
      <w:proofErr w:type="spellEnd"/>
      <w:r w:rsidRPr="00E9681C">
        <w:t xml:space="preserve"> dan </w:t>
      </w:r>
      <w:proofErr w:type="spellStart"/>
      <w:r w:rsidRPr="00E9681C">
        <w:t>anorganik</w:t>
      </w:r>
      <w:proofErr w:type="spellEnd"/>
      <w:r w:rsidRPr="00E9681C">
        <w:t xml:space="preserve"> </w:t>
      </w:r>
      <w:proofErr w:type="spellStart"/>
      <w:r w:rsidRPr="00E9681C">
        <w:t>untuk</w:t>
      </w:r>
      <w:proofErr w:type="spellEnd"/>
      <w:r w:rsidRPr="00E9681C">
        <w:t xml:space="preserve"> </w:t>
      </w:r>
      <w:proofErr w:type="spellStart"/>
      <w:r w:rsidRPr="00E9681C">
        <w:t>pertumbuhan</w:t>
      </w:r>
      <w:proofErr w:type="spellEnd"/>
      <w:r w:rsidRPr="00E9681C">
        <w:t xml:space="preserve"> dan </w:t>
      </w:r>
      <w:proofErr w:type="spellStart"/>
      <w:r w:rsidRPr="00E9681C">
        <w:t>perkembangan</w:t>
      </w:r>
      <w:proofErr w:type="spellEnd"/>
      <w:r w:rsidRPr="00E9681C">
        <w:t xml:space="preserve"> </w:t>
      </w:r>
      <w:proofErr w:type="spellStart"/>
      <w:r w:rsidRPr="00E9681C">
        <w:t>sel</w:t>
      </w:r>
      <w:proofErr w:type="spellEnd"/>
      <w:r w:rsidRPr="00E9681C">
        <w:t xml:space="preserve"> </w:t>
      </w:r>
      <w:proofErr w:type="spellStart"/>
      <w:r w:rsidRPr="00E9681C">
        <w:t>tanaman</w:t>
      </w:r>
      <w:proofErr w:type="spellEnd"/>
      <w:r w:rsidRPr="00E9681C">
        <w:t xml:space="preserve">, </w:t>
      </w:r>
      <w:proofErr w:type="spellStart"/>
      <w:r w:rsidRPr="00E9681C">
        <w:t>namun</w:t>
      </w:r>
      <w:proofErr w:type="spellEnd"/>
      <w:r w:rsidRPr="00E9681C">
        <w:t xml:space="preserve"> media </w:t>
      </w:r>
      <w:proofErr w:type="spellStart"/>
      <w:r w:rsidRPr="00E9681C">
        <w:t>berbasis</w:t>
      </w:r>
      <w:proofErr w:type="spellEnd"/>
      <w:r w:rsidRPr="00E9681C">
        <w:t xml:space="preserve"> </w:t>
      </w:r>
      <w:proofErr w:type="spellStart"/>
      <w:r w:rsidRPr="00E9681C">
        <w:t>ini</w:t>
      </w:r>
      <w:proofErr w:type="spellEnd"/>
      <w:r w:rsidRPr="00E9681C">
        <w:t xml:space="preserve"> </w:t>
      </w:r>
      <w:proofErr w:type="spellStart"/>
      <w:r w:rsidRPr="00E9681C">
        <w:t>tidak</w:t>
      </w:r>
      <w:proofErr w:type="spellEnd"/>
      <w:r w:rsidRPr="00E9681C">
        <w:t xml:space="preserve"> optimal </w:t>
      </w:r>
      <w:proofErr w:type="spellStart"/>
      <w:r w:rsidRPr="00E9681C">
        <w:t>untuk</w:t>
      </w:r>
      <w:proofErr w:type="spellEnd"/>
      <w:r w:rsidRPr="00E9681C">
        <w:t xml:space="preserve"> </w:t>
      </w:r>
      <w:proofErr w:type="spellStart"/>
      <w:r w:rsidRPr="00E9681C">
        <w:t>semua</w:t>
      </w:r>
      <w:proofErr w:type="spellEnd"/>
      <w:r w:rsidRPr="00E9681C">
        <w:t xml:space="preserve"> </w:t>
      </w:r>
      <w:proofErr w:type="spellStart"/>
      <w:r w:rsidRPr="00E9681C">
        <w:t>spesies</w:t>
      </w:r>
      <w:proofErr w:type="spellEnd"/>
      <w:r w:rsidRPr="00E9681C">
        <w:t xml:space="preserve"> dan </w:t>
      </w:r>
      <w:proofErr w:type="spellStart"/>
      <w:r w:rsidRPr="00E9681C">
        <w:t>propos</w:t>
      </w:r>
      <w:proofErr w:type="spellEnd"/>
      <w:r w:rsidRPr="00E9681C">
        <w:t xml:space="preserve"> </w:t>
      </w:r>
      <w:proofErr w:type="spellStart"/>
      <w:r w:rsidRPr="00E9681C">
        <w:t>spesifik</w:t>
      </w:r>
      <w:proofErr w:type="spellEnd"/>
      <w:r w:rsidRPr="00E9681C">
        <w:t xml:space="preserve"> (</w:t>
      </w:r>
      <w:proofErr w:type="spellStart"/>
      <w:r w:rsidRPr="00E9681C">
        <w:t>Samaneh</w:t>
      </w:r>
      <w:proofErr w:type="spellEnd"/>
      <w:r w:rsidRPr="00E9681C">
        <w:t xml:space="preserve"> et al., 2012). Abou Dahab </w:t>
      </w:r>
      <w:proofErr w:type="spellStart"/>
      <w:r w:rsidRPr="00E9681C">
        <w:t>dkk</w:t>
      </w:r>
      <w:proofErr w:type="spellEnd"/>
      <w:r w:rsidRPr="00E9681C">
        <w:t xml:space="preserve">. (2005) </w:t>
      </w:r>
      <w:proofErr w:type="spellStart"/>
      <w:r w:rsidRPr="00E9681C">
        <w:t>menyatakan</w:t>
      </w:r>
      <w:proofErr w:type="spellEnd"/>
      <w:r w:rsidRPr="00E9681C">
        <w:t xml:space="preserve"> </w:t>
      </w:r>
      <w:proofErr w:type="spellStart"/>
      <w:r w:rsidRPr="00E9681C">
        <w:t>bahwa</w:t>
      </w:r>
      <w:proofErr w:type="spellEnd"/>
      <w:r w:rsidRPr="00E9681C">
        <w:t xml:space="preserve">, </w:t>
      </w:r>
      <w:proofErr w:type="spellStart"/>
      <w:r w:rsidRPr="00E9681C">
        <w:t>menggunakan</w:t>
      </w:r>
      <w:proofErr w:type="spellEnd"/>
      <w:r w:rsidRPr="00E9681C">
        <w:t xml:space="preserve"> media MS </w:t>
      </w:r>
      <w:proofErr w:type="spellStart"/>
      <w:r w:rsidRPr="00E9681C">
        <w:t>dengan</w:t>
      </w:r>
      <w:proofErr w:type="spellEnd"/>
      <w:r w:rsidRPr="00E9681C">
        <w:t xml:space="preserve"> </w:t>
      </w:r>
      <w:proofErr w:type="spellStart"/>
      <w:r w:rsidRPr="00E9681C">
        <w:t>kekuatan</w:t>
      </w:r>
      <w:proofErr w:type="spellEnd"/>
      <w:r w:rsidRPr="00E9681C">
        <w:t xml:space="preserve"> garam </w:t>
      </w:r>
      <w:proofErr w:type="spellStart"/>
      <w:r w:rsidRPr="00E9681C">
        <w:t>penuh</w:t>
      </w:r>
      <w:proofErr w:type="spellEnd"/>
      <w:r w:rsidRPr="00E9681C">
        <w:t xml:space="preserve"> </w:t>
      </w:r>
      <w:proofErr w:type="spellStart"/>
      <w:r w:rsidRPr="00E9681C">
        <w:t>menghasilkan</w:t>
      </w:r>
      <w:proofErr w:type="spellEnd"/>
      <w:r w:rsidRPr="00E9681C">
        <w:t xml:space="preserve"> </w:t>
      </w:r>
      <w:proofErr w:type="spellStart"/>
      <w:r w:rsidRPr="00E9681C">
        <w:t>jumlah</w:t>
      </w:r>
      <w:proofErr w:type="spellEnd"/>
      <w:r w:rsidRPr="00E9681C">
        <w:t xml:space="preserve"> tunas </w:t>
      </w:r>
      <w:proofErr w:type="spellStart"/>
      <w:r w:rsidRPr="00E9681C">
        <w:t>tertinggi</w:t>
      </w:r>
      <w:proofErr w:type="spellEnd"/>
      <w:r w:rsidRPr="00E9681C">
        <w:t xml:space="preserve">. </w:t>
      </w:r>
      <w:proofErr w:type="spellStart"/>
      <w:r w:rsidRPr="00E9681C">
        <w:t>Planlet</w:t>
      </w:r>
      <w:proofErr w:type="spellEnd"/>
      <w:r w:rsidRPr="00E9681C">
        <w:t xml:space="preserve"> pada media </w:t>
      </w:r>
      <w:proofErr w:type="spellStart"/>
      <w:r w:rsidRPr="00E9681C">
        <w:t>Growmore</w:t>
      </w:r>
      <w:proofErr w:type="spellEnd"/>
      <w:r w:rsidRPr="00E9681C">
        <w:t xml:space="preserve"> </w:t>
      </w:r>
      <w:proofErr w:type="spellStart"/>
      <w:r w:rsidRPr="00E9681C">
        <w:t>terjadi</w:t>
      </w:r>
      <w:proofErr w:type="spellEnd"/>
      <w:r w:rsidRPr="00E9681C">
        <w:t xml:space="preserve"> </w:t>
      </w:r>
      <w:proofErr w:type="spellStart"/>
      <w:r w:rsidRPr="00E9681C">
        <w:t>pembentukan</w:t>
      </w:r>
      <w:proofErr w:type="spellEnd"/>
      <w:r w:rsidRPr="00E9681C">
        <w:t xml:space="preserve"> </w:t>
      </w:r>
      <w:proofErr w:type="spellStart"/>
      <w:r w:rsidRPr="00E9681C">
        <w:t>kalus</w:t>
      </w:r>
      <w:proofErr w:type="spellEnd"/>
      <w:r w:rsidRPr="00E9681C">
        <w:t xml:space="preserve"> pada </w:t>
      </w:r>
      <w:proofErr w:type="spellStart"/>
      <w:r w:rsidRPr="00E9681C">
        <w:t>pangkal</w:t>
      </w:r>
      <w:proofErr w:type="spellEnd"/>
      <w:r w:rsidRPr="00E9681C">
        <w:t xml:space="preserve"> </w:t>
      </w:r>
      <w:proofErr w:type="spellStart"/>
      <w:r w:rsidRPr="00E9681C">
        <w:t>batang</w:t>
      </w:r>
      <w:proofErr w:type="spellEnd"/>
      <w:r w:rsidRPr="00E9681C">
        <w:t xml:space="preserve">, </w:t>
      </w:r>
      <w:proofErr w:type="spellStart"/>
      <w:r w:rsidRPr="00E9681C">
        <w:t>hal</w:t>
      </w:r>
      <w:proofErr w:type="spellEnd"/>
      <w:r w:rsidRPr="00E9681C">
        <w:t xml:space="preserve"> </w:t>
      </w:r>
      <w:proofErr w:type="spellStart"/>
      <w:r w:rsidRPr="00E9681C">
        <w:t>ini</w:t>
      </w:r>
      <w:proofErr w:type="spellEnd"/>
      <w:r w:rsidRPr="00E9681C">
        <w:t xml:space="preserve"> </w:t>
      </w:r>
      <w:proofErr w:type="spellStart"/>
      <w:r w:rsidRPr="00E9681C">
        <w:t>dikarenakan</w:t>
      </w:r>
      <w:proofErr w:type="spellEnd"/>
      <w:r w:rsidRPr="00E9681C">
        <w:t xml:space="preserve"> pada </w:t>
      </w:r>
      <w:proofErr w:type="spellStart"/>
      <w:r w:rsidRPr="00E9681C">
        <w:t>pupuk</w:t>
      </w:r>
      <w:proofErr w:type="spellEnd"/>
      <w:r w:rsidRPr="00E9681C">
        <w:t xml:space="preserve"> </w:t>
      </w:r>
      <w:proofErr w:type="spellStart"/>
      <w:r w:rsidRPr="00E9681C">
        <w:t>majemuk</w:t>
      </w:r>
      <w:proofErr w:type="spellEnd"/>
      <w:r w:rsidRPr="00E9681C">
        <w:t xml:space="preserve"> </w:t>
      </w:r>
      <w:proofErr w:type="spellStart"/>
      <w:r w:rsidRPr="00E9681C">
        <w:t>Growmore</w:t>
      </w:r>
      <w:proofErr w:type="spellEnd"/>
      <w:r w:rsidRPr="00E9681C">
        <w:t xml:space="preserve">, </w:t>
      </w:r>
      <w:proofErr w:type="spellStart"/>
      <w:r w:rsidRPr="00E9681C">
        <w:t>porprosi</w:t>
      </w:r>
      <w:proofErr w:type="spellEnd"/>
      <w:r w:rsidRPr="00E9681C">
        <w:t xml:space="preserve"> N </w:t>
      </w:r>
      <w:proofErr w:type="spellStart"/>
      <w:r w:rsidRPr="00E9681C">
        <w:t>lebih</w:t>
      </w:r>
      <w:proofErr w:type="spellEnd"/>
      <w:r w:rsidRPr="00E9681C">
        <w:t xml:space="preserve"> </w:t>
      </w:r>
      <w:proofErr w:type="spellStart"/>
      <w:r w:rsidRPr="00E9681C">
        <w:t>tinggi</w:t>
      </w:r>
      <w:proofErr w:type="spellEnd"/>
      <w:r w:rsidRPr="00E9681C">
        <w:t xml:space="preserve"> </w:t>
      </w:r>
      <w:proofErr w:type="spellStart"/>
      <w:r w:rsidRPr="00E9681C">
        <w:t>dibandingkan</w:t>
      </w:r>
      <w:proofErr w:type="spellEnd"/>
      <w:r w:rsidRPr="00E9681C">
        <w:t xml:space="preserve"> P (</w:t>
      </w:r>
      <w:proofErr w:type="spellStart"/>
      <w:r w:rsidRPr="00E9681C">
        <w:t>Husnul</w:t>
      </w:r>
      <w:proofErr w:type="spellEnd"/>
      <w:r w:rsidRPr="00E9681C">
        <w:t xml:space="preserve"> et al., 2016). </w:t>
      </w:r>
      <w:proofErr w:type="spellStart"/>
      <w:r w:rsidRPr="00E9681C">
        <w:t>Keberhasilan</w:t>
      </w:r>
      <w:proofErr w:type="spellEnd"/>
      <w:r w:rsidRPr="00E9681C">
        <w:t xml:space="preserve"> </w:t>
      </w:r>
      <w:proofErr w:type="spellStart"/>
      <w:r w:rsidRPr="00E9681C">
        <w:t>penggunaan</w:t>
      </w:r>
      <w:proofErr w:type="spellEnd"/>
      <w:r w:rsidRPr="00E9681C">
        <w:t xml:space="preserve"> media </w:t>
      </w:r>
      <w:proofErr w:type="spellStart"/>
      <w:r w:rsidRPr="00E9681C">
        <w:t>Growmore</w:t>
      </w:r>
      <w:proofErr w:type="spellEnd"/>
      <w:r w:rsidRPr="00E9681C">
        <w:t xml:space="preserve"> </w:t>
      </w:r>
      <w:proofErr w:type="spellStart"/>
      <w:r w:rsidRPr="00E9681C">
        <w:t>sebagai</w:t>
      </w:r>
      <w:proofErr w:type="spellEnd"/>
      <w:r w:rsidRPr="00E9681C">
        <w:t xml:space="preserve"> media </w:t>
      </w:r>
      <w:proofErr w:type="spellStart"/>
      <w:r w:rsidRPr="00E9681C">
        <w:t>pengganti</w:t>
      </w:r>
      <w:proofErr w:type="spellEnd"/>
      <w:r w:rsidRPr="00E9681C">
        <w:t xml:space="preserve"> </w:t>
      </w:r>
      <w:proofErr w:type="spellStart"/>
      <w:r w:rsidRPr="00E9681C">
        <w:t>alternatif</w:t>
      </w:r>
      <w:proofErr w:type="spellEnd"/>
      <w:r w:rsidRPr="00E9681C">
        <w:t xml:space="preserve"> </w:t>
      </w:r>
      <w:proofErr w:type="spellStart"/>
      <w:r w:rsidRPr="00E9681C">
        <w:t>dalam</w:t>
      </w:r>
      <w:proofErr w:type="spellEnd"/>
      <w:r w:rsidRPr="00E9681C">
        <w:t xml:space="preserve"> </w:t>
      </w:r>
      <w:proofErr w:type="spellStart"/>
      <w:r w:rsidRPr="00E9681C">
        <w:t>pengulturan</w:t>
      </w:r>
      <w:proofErr w:type="spellEnd"/>
      <w:r w:rsidRPr="00E9681C">
        <w:t xml:space="preserve"> </w:t>
      </w:r>
      <w:r w:rsidRPr="00E9681C">
        <w:rPr>
          <w:i/>
          <w:iCs/>
        </w:rPr>
        <w:t xml:space="preserve">in vitro </w:t>
      </w:r>
      <w:r w:rsidRPr="00E9681C">
        <w:t xml:space="preserve">juga </w:t>
      </w:r>
      <w:proofErr w:type="spellStart"/>
      <w:r w:rsidRPr="00E9681C">
        <w:t>telah</w:t>
      </w:r>
      <w:proofErr w:type="spellEnd"/>
      <w:r w:rsidRPr="00E9681C">
        <w:t xml:space="preserve"> </w:t>
      </w:r>
      <w:proofErr w:type="spellStart"/>
      <w:r w:rsidRPr="00E9681C">
        <w:t>dilaporkan</w:t>
      </w:r>
      <w:proofErr w:type="spellEnd"/>
      <w:r w:rsidRPr="00E9681C">
        <w:t xml:space="preserve"> oleh </w:t>
      </w:r>
      <w:proofErr w:type="spellStart"/>
      <w:r w:rsidRPr="00E9681C">
        <w:t>Ramadiana</w:t>
      </w:r>
      <w:proofErr w:type="spellEnd"/>
      <w:r w:rsidRPr="00E9681C">
        <w:t xml:space="preserve">, </w:t>
      </w:r>
      <w:r w:rsidRPr="00E9681C">
        <w:rPr>
          <w:iCs/>
        </w:rPr>
        <w:t>et al</w:t>
      </w:r>
      <w:r w:rsidRPr="00E9681C">
        <w:t xml:space="preserve">. (2008). </w:t>
      </w:r>
      <w:proofErr w:type="spellStart"/>
      <w:r w:rsidRPr="00E9681C">
        <w:t>Kandungan</w:t>
      </w:r>
      <w:proofErr w:type="spellEnd"/>
      <w:r w:rsidRPr="00E9681C">
        <w:t xml:space="preserve"> </w:t>
      </w:r>
      <w:proofErr w:type="spellStart"/>
      <w:r w:rsidRPr="00E9681C">
        <w:t>sejumlah</w:t>
      </w:r>
      <w:proofErr w:type="spellEnd"/>
      <w:r w:rsidRPr="00E9681C">
        <w:t xml:space="preserve"> hara </w:t>
      </w:r>
      <w:proofErr w:type="spellStart"/>
      <w:r w:rsidRPr="00E9681C">
        <w:t>penting</w:t>
      </w:r>
      <w:proofErr w:type="spellEnd"/>
      <w:r w:rsidRPr="00E9681C">
        <w:t xml:space="preserve"> </w:t>
      </w:r>
      <w:proofErr w:type="spellStart"/>
      <w:r w:rsidRPr="00E9681C">
        <w:t>khususnya</w:t>
      </w:r>
      <w:proofErr w:type="spellEnd"/>
      <w:r w:rsidRPr="00E9681C">
        <w:t xml:space="preserve"> nitrogen (N) yang </w:t>
      </w:r>
      <w:proofErr w:type="spellStart"/>
      <w:r w:rsidRPr="00E9681C">
        <w:t>terkandung</w:t>
      </w:r>
      <w:proofErr w:type="spellEnd"/>
      <w:r w:rsidRPr="00E9681C">
        <w:t xml:space="preserve"> di </w:t>
      </w:r>
      <w:proofErr w:type="spellStart"/>
      <w:r w:rsidRPr="00E9681C">
        <w:t>dalam</w:t>
      </w:r>
      <w:proofErr w:type="spellEnd"/>
      <w:r w:rsidRPr="00E9681C">
        <w:t xml:space="preserve"> </w:t>
      </w:r>
      <w:proofErr w:type="spellStart"/>
      <w:r w:rsidRPr="00E9681C">
        <w:t>Growmore</w:t>
      </w:r>
      <w:proofErr w:type="spellEnd"/>
      <w:r w:rsidRPr="00E9681C">
        <w:t xml:space="preserve"> 32-10-10 </w:t>
      </w:r>
      <w:proofErr w:type="spellStart"/>
      <w:r w:rsidRPr="00E9681C">
        <w:t>lebih</w:t>
      </w:r>
      <w:proofErr w:type="spellEnd"/>
      <w:r w:rsidRPr="00E9681C">
        <w:t xml:space="preserve"> </w:t>
      </w:r>
      <w:proofErr w:type="spellStart"/>
      <w:r w:rsidRPr="00E9681C">
        <w:t>banyak</w:t>
      </w:r>
      <w:proofErr w:type="spellEnd"/>
      <w:r w:rsidRPr="00E9681C">
        <w:t xml:space="preserve"> </w:t>
      </w:r>
      <w:proofErr w:type="spellStart"/>
      <w:r w:rsidRPr="00E9681C">
        <w:t>sehingga</w:t>
      </w:r>
      <w:proofErr w:type="spellEnd"/>
      <w:r w:rsidRPr="00E9681C">
        <w:t xml:space="preserve"> </w:t>
      </w:r>
      <w:proofErr w:type="spellStart"/>
      <w:r w:rsidRPr="00E9681C">
        <w:t>cukup</w:t>
      </w:r>
      <w:proofErr w:type="spellEnd"/>
      <w:r w:rsidRPr="00E9681C">
        <w:t xml:space="preserve"> </w:t>
      </w:r>
      <w:proofErr w:type="spellStart"/>
      <w:r w:rsidRPr="00E9681C">
        <w:t>mendukung</w:t>
      </w:r>
      <w:proofErr w:type="spellEnd"/>
      <w:r w:rsidRPr="00E9681C">
        <w:t xml:space="preserve"> </w:t>
      </w:r>
      <w:proofErr w:type="spellStart"/>
      <w:r w:rsidRPr="00E9681C">
        <w:t>regenerasi</w:t>
      </w:r>
      <w:proofErr w:type="spellEnd"/>
      <w:r w:rsidRPr="00E9681C">
        <w:t xml:space="preserve"> tunas </w:t>
      </w:r>
      <w:proofErr w:type="spellStart"/>
      <w:r w:rsidRPr="00E9681C">
        <w:t>selama</w:t>
      </w:r>
      <w:proofErr w:type="spellEnd"/>
      <w:r w:rsidRPr="00E9681C">
        <w:t xml:space="preserve"> </w:t>
      </w:r>
      <w:proofErr w:type="spellStart"/>
      <w:r w:rsidRPr="00E9681C">
        <w:t>periode</w:t>
      </w:r>
      <w:proofErr w:type="spellEnd"/>
      <w:r w:rsidRPr="00E9681C">
        <w:t xml:space="preserve"> </w:t>
      </w:r>
      <w:proofErr w:type="spellStart"/>
      <w:r w:rsidRPr="00E9681C">
        <w:t>pembesaran</w:t>
      </w:r>
      <w:proofErr w:type="spellEnd"/>
      <w:r w:rsidRPr="00E9681C">
        <w:t xml:space="preserve">. Nitrogen </w:t>
      </w:r>
      <w:proofErr w:type="spellStart"/>
      <w:r w:rsidRPr="00E9681C">
        <w:t>adalah</w:t>
      </w:r>
      <w:proofErr w:type="spellEnd"/>
      <w:r w:rsidRPr="00E9681C">
        <w:t xml:space="preserve"> </w:t>
      </w:r>
      <w:proofErr w:type="spellStart"/>
      <w:r w:rsidRPr="00E9681C">
        <w:t>unsur</w:t>
      </w:r>
      <w:proofErr w:type="spellEnd"/>
      <w:r w:rsidRPr="00E9681C">
        <w:t xml:space="preserve"> yang sangat </w:t>
      </w:r>
      <w:proofErr w:type="spellStart"/>
      <w:r w:rsidRPr="00E9681C">
        <w:t>dibutuhkan</w:t>
      </w:r>
      <w:proofErr w:type="spellEnd"/>
      <w:r w:rsidRPr="00E9681C">
        <w:t xml:space="preserve"> </w:t>
      </w:r>
      <w:proofErr w:type="spellStart"/>
      <w:r w:rsidRPr="00E9681C">
        <w:t>untuk</w:t>
      </w:r>
      <w:proofErr w:type="spellEnd"/>
      <w:r w:rsidRPr="00E9681C">
        <w:t xml:space="preserve"> </w:t>
      </w:r>
      <w:proofErr w:type="spellStart"/>
      <w:r w:rsidRPr="00E9681C">
        <w:t>pertumbuhan</w:t>
      </w:r>
      <w:proofErr w:type="spellEnd"/>
      <w:r w:rsidRPr="00E9681C">
        <w:t xml:space="preserve"> dan </w:t>
      </w:r>
      <w:proofErr w:type="spellStart"/>
      <w:r w:rsidRPr="00E9681C">
        <w:t>perkembangan</w:t>
      </w:r>
      <w:proofErr w:type="spellEnd"/>
      <w:r w:rsidRPr="00E9681C">
        <w:t xml:space="preserve"> </w:t>
      </w:r>
      <w:proofErr w:type="spellStart"/>
      <w:r w:rsidRPr="00E9681C">
        <w:t>jaringan</w:t>
      </w:r>
      <w:proofErr w:type="spellEnd"/>
      <w:r w:rsidRPr="00E9681C">
        <w:t xml:space="preserve"> </w:t>
      </w:r>
      <w:proofErr w:type="spellStart"/>
      <w:r w:rsidRPr="00E9681C">
        <w:t>selama</w:t>
      </w:r>
      <w:proofErr w:type="spellEnd"/>
      <w:r w:rsidRPr="00E9681C">
        <w:t xml:space="preserve"> </w:t>
      </w:r>
      <w:proofErr w:type="spellStart"/>
      <w:r w:rsidRPr="00E9681C">
        <w:t>fase</w:t>
      </w:r>
      <w:proofErr w:type="spellEnd"/>
      <w:r w:rsidRPr="00E9681C">
        <w:t xml:space="preserve"> </w:t>
      </w:r>
      <w:proofErr w:type="spellStart"/>
      <w:r w:rsidRPr="00E9681C">
        <w:t>vegetatif</w:t>
      </w:r>
      <w:proofErr w:type="spellEnd"/>
      <w:r w:rsidRPr="00E9681C">
        <w:t xml:space="preserve"> </w:t>
      </w:r>
      <w:proofErr w:type="spellStart"/>
      <w:r w:rsidRPr="00E9681C">
        <w:t>tanaman</w:t>
      </w:r>
      <w:proofErr w:type="spellEnd"/>
      <w:r w:rsidRPr="00E9681C">
        <w:t>.</w:t>
      </w:r>
    </w:p>
    <w:p w14:paraId="78788EA2" w14:textId="77777777" w:rsidR="004C364F" w:rsidRPr="00E9681C" w:rsidRDefault="004C364F" w:rsidP="004C364F">
      <w:pPr>
        <w:ind w:firstLine="284"/>
        <w:contextualSpacing/>
        <w:jc w:val="both"/>
      </w:pPr>
    </w:p>
    <w:p w14:paraId="4404CCF2" w14:textId="77777777" w:rsidR="004C364F" w:rsidRPr="00E9681C" w:rsidRDefault="004C364F" w:rsidP="004C364F">
      <w:pPr>
        <w:spacing w:after="120"/>
        <w:contextualSpacing/>
        <w:jc w:val="center"/>
        <w:rPr>
          <w:sz w:val="16"/>
          <w:szCs w:val="16"/>
        </w:rPr>
      </w:pPr>
      <w:commentRangeStart w:id="3"/>
      <w:proofErr w:type="spellStart"/>
      <w:r w:rsidRPr="00E9681C">
        <w:rPr>
          <w:sz w:val="16"/>
          <w:szCs w:val="16"/>
        </w:rPr>
        <w:t>Tabel</w:t>
      </w:r>
      <w:proofErr w:type="spellEnd"/>
      <w:r w:rsidRPr="00E9681C">
        <w:rPr>
          <w:sz w:val="16"/>
          <w:szCs w:val="16"/>
        </w:rPr>
        <w:t xml:space="preserve">. </w:t>
      </w:r>
      <w:proofErr w:type="gramStart"/>
      <w:r>
        <w:rPr>
          <w:sz w:val="16"/>
          <w:szCs w:val="16"/>
        </w:rPr>
        <w:t xml:space="preserve">2 </w:t>
      </w:r>
      <w:r w:rsidRPr="00E9681C">
        <w:rPr>
          <w:sz w:val="16"/>
          <w:szCs w:val="16"/>
        </w:rPr>
        <w:t>.</w:t>
      </w:r>
      <w:proofErr w:type="gramEnd"/>
      <w:r w:rsidRPr="00E9681C">
        <w:rPr>
          <w:sz w:val="16"/>
          <w:szCs w:val="16"/>
        </w:rPr>
        <w:t xml:space="preserve"> </w:t>
      </w:r>
      <w:commentRangeEnd w:id="3"/>
      <w:r>
        <w:rPr>
          <w:rStyle w:val="CommentReference"/>
        </w:rPr>
        <w:commentReference w:id="3"/>
      </w:r>
      <w:proofErr w:type="spellStart"/>
      <w:r w:rsidRPr="00E9681C">
        <w:rPr>
          <w:sz w:val="16"/>
          <w:szCs w:val="16"/>
        </w:rPr>
        <w:t>Pengaruh</w:t>
      </w:r>
      <w:proofErr w:type="spellEnd"/>
      <w:r w:rsidRPr="00E9681C">
        <w:rPr>
          <w:sz w:val="16"/>
          <w:szCs w:val="16"/>
        </w:rPr>
        <w:t xml:space="preserve"> Media pada </w:t>
      </w:r>
      <w:proofErr w:type="spellStart"/>
      <w:r w:rsidRPr="00E9681C">
        <w:rPr>
          <w:sz w:val="16"/>
          <w:szCs w:val="16"/>
        </w:rPr>
        <w:t>Jumlah</w:t>
      </w:r>
      <w:proofErr w:type="spellEnd"/>
      <w:r w:rsidRPr="00E9681C">
        <w:rPr>
          <w:sz w:val="16"/>
          <w:szCs w:val="16"/>
        </w:rPr>
        <w:t xml:space="preserve"> </w:t>
      </w:r>
      <w:proofErr w:type="spellStart"/>
      <w:r w:rsidRPr="00E9681C">
        <w:rPr>
          <w:sz w:val="16"/>
          <w:szCs w:val="16"/>
        </w:rPr>
        <w:t>Daun</w:t>
      </w:r>
      <w:proofErr w:type="spellEnd"/>
      <w:r w:rsidRPr="00E9681C">
        <w:rPr>
          <w:sz w:val="16"/>
          <w:szCs w:val="16"/>
        </w:rPr>
        <w:t xml:space="preserve"> </w:t>
      </w:r>
      <w:proofErr w:type="spellStart"/>
      <w:r w:rsidRPr="00E9681C">
        <w:rPr>
          <w:sz w:val="16"/>
          <w:szCs w:val="16"/>
        </w:rPr>
        <w:t>Eksplan</w:t>
      </w:r>
      <w:proofErr w:type="spellEnd"/>
      <w:r w:rsidRPr="00E9681C">
        <w:rPr>
          <w:sz w:val="16"/>
          <w:szCs w:val="16"/>
        </w:rPr>
        <w:t xml:space="preserve"> Pisang Ambon pada 6 </w:t>
      </w:r>
      <w:proofErr w:type="spellStart"/>
      <w:r w:rsidRPr="00E9681C">
        <w:rPr>
          <w:sz w:val="16"/>
          <w:szCs w:val="16"/>
        </w:rPr>
        <w:t>Minggu</w:t>
      </w:r>
      <w:proofErr w:type="spellEnd"/>
      <w:r w:rsidRPr="00E9681C">
        <w:rPr>
          <w:sz w:val="16"/>
          <w:szCs w:val="16"/>
        </w:rPr>
        <w:t xml:space="preserve"> </w:t>
      </w:r>
      <w:proofErr w:type="spellStart"/>
      <w:r w:rsidRPr="00E9681C">
        <w:rPr>
          <w:sz w:val="16"/>
          <w:szCs w:val="16"/>
        </w:rPr>
        <w:t>setelah</w:t>
      </w:r>
      <w:proofErr w:type="spellEnd"/>
      <w:r w:rsidRPr="00E9681C">
        <w:rPr>
          <w:sz w:val="16"/>
          <w:szCs w:val="16"/>
        </w:rPr>
        <w:t xml:space="preserve"> </w:t>
      </w:r>
      <w:proofErr w:type="spellStart"/>
      <w:r w:rsidRPr="00E9681C">
        <w:rPr>
          <w:sz w:val="16"/>
          <w:szCs w:val="16"/>
        </w:rPr>
        <w:t>Tanam</w:t>
      </w:r>
      <w:proofErr w:type="spellEnd"/>
    </w:p>
    <w:tbl>
      <w:tblPr>
        <w:tblStyle w:val="TableGrid"/>
        <w:tblW w:w="4536" w:type="dxa"/>
        <w:tblInd w:w="10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2976"/>
      </w:tblGrid>
      <w:tr w:rsidR="004C364F" w:rsidRPr="00E9681C" w14:paraId="0C6B2148" w14:textId="77777777" w:rsidTr="00DB52F8">
        <w:trPr>
          <w:trHeight w:val="294"/>
        </w:trPr>
        <w:tc>
          <w:tcPr>
            <w:tcW w:w="1560" w:type="dxa"/>
            <w:tcBorders>
              <w:bottom w:val="single" w:sz="4" w:space="0" w:color="auto"/>
            </w:tcBorders>
          </w:tcPr>
          <w:p w14:paraId="07372F91" w14:textId="77777777" w:rsidR="004C364F" w:rsidRPr="00E9681C" w:rsidRDefault="004C364F" w:rsidP="00DB52F8">
            <w:pPr>
              <w:pStyle w:val="ListParagraph"/>
              <w:tabs>
                <w:tab w:val="left" w:pos="426"/>
              </w:tabs>
              <w:ind w:left="0"/>
              <w:jc w:val="center"/>
            </w:pPr>
            <w:r w:rsidRPr="00E9681C">
              <w:t>Media</w:t>
            </w:r>
          </w:p>
        </w:tc>
        <w:tc>
          <w:tcPr>
            <w:tcW w:w="2976" w:type="dxa"/>
            <w:tcBorders>
              <w:bottom w:val="single" w:sz="4" w:space="0" w:color="auto"/>
            </w:tcBorders>
          </w:tcPr>
          <w:p w14:paraId="6B28845F" w14:textId="77777777" w:rsidR="004C364F" w:rsidRPr="00E9681C" w:rsidRDefault="004C364F" w:rsidP="00DB52F8">
            <w:pPr>
              <w:pStyle w:val="ListParagraph"/>
              <w:tabs>
                <w:tab w:val="left" w:pos="426"/>
              </w:tabs>
              <w:ind w:left="0"/>
              <w:jc w:val="center"/>
            </w:pPr>
            <w:r w:rsidRPr="00E9681C">
              <w:t>Jumlah Daun</w:t>
            </w:r>
          </w:p>
        </w:tc>
      </w:tr>
      <w:tr w:rsidR="004C364F" w:rsidRPr="00E9681C" w14:paraId="5407074B" w14:textId="77777777" w:rsidTr="00DB52F8">
        <w:trPr>
          <w:trHeight w:val="294"/>
        </w:trPr>
        <w:tc>
          <w:tcPr>
            <w:tcW w:w="1560" w:type="dxa"/>
            <w:tcBorders>
              <w:top w:val="single" w:sz="4" w:space="0" w:color="auto"/>
              <w:bottom w:val="nil"/>
            </w:tcBorders>
          </w:tcPr>
          <w:p w14:paraId="04E888DF" w14:textId="77777777" w:rsidR="004C364F" w:rsidRPr="00E9681C" w:rsidRDefault="004C364F" w:rsidP="00DB52F8">
            <w:pPr>
              <w:pStyle w:val="ListParagraph"/>
              <w:tabs>
                <w:tab w:val="left" w:pos="426"/>
              </w:tabs>
              <w:ind w:left="0"/>
              <w:jc w:val="center"/>
            </w:pPr>
            <w:r w:rsidRPr="00E9681C">
              <w:t>MS</w:t>
            </w:r>
          </w:p>
        </w:tc>
        <w:tc>
          <w:tcPr>
            <w:tcW w:w="2976" w:type="dxa"/>
            <w:tcBorders>
              <w:top w:val="single" w:sz="4" w:space="0" w:color="auto"/>
              <w:bottom w:val="nil"/>
            </w:tcBorders>
          </w:tcPr>
          <w:p w14:paraId="67D791F3" w14:textId="77777777" w:rsidR="004C364F" w:rsidRPr="00E9681C" w:rsidRDefault="004C364F" w:rsidP="00DB52F8">
            <w:pPr>
              <w:pStyle w:val="ListParagraph"/>
              <w:tabs>
                <w:tab w:val="left" w:pos="426"/>
              </w:tabs>
              <w:ind w:left="0"/>
              <w:jc w:val="center"/>
            </w:pPr>
            <w:r w:rsidRPr="00E9681C">
              <w:t>2,83 ± 0,60b</w:t>
            </w:r>
          </w:p>
        </w:tc>
      </w:tr>
      <w:tr w:rsidR="004C364F" w:rsidRPr="00E9681C" w14:paraId="5AA61D34" w14:textId="77777777" w:rsidTr="00DB52F8">
        <w:trPr>
          <w:trHeight w:val="318"/>
        </w:trPr>
        <w:tc>
          <w:tcPr>
            <w:tcW w:w="1560" w:type="dxa"/>
            <w:tcBorders>
              <w:top w:val="nil"/>
              <w:bottom w:val="nil"/>
            </w:tcBorders>
          </w:tcPr>
          <w:p w14:paraId="2CAFB74B" w14:textId="77777777" w:rsidR="004C364F" w:rsidRPr="00E9681C" w:rsidRDefault="004C364F" w:rsidP="00DB52F8">
            <w:pPr>
              <w:pStyle w:val="ListParagraph"/>
              <w:tabs>
                <w:tab w:val="left" w:pos="426"/>
              </w:tabs>
              <w:ind w:left="0"/>
              <w:jc w:val="center"/>
            </w:pPr>
            <w:r w:rsidRPr="00E9681C">
              <w:t>½ MS + ½ PD</w:t>
            </w:r>
          </w:p>
        </w:tc>
        <w:tc>
          <w:tcPr>
            <w:tcW w:w="2976" w:type="dxa"/>
            <w:tcBorders>
              <w:top w:val="nil"/>
              <w:bottom w:val="nil"/>
            </w:tcBorders>
          </w:tcPr>
          <w:p w14:paraId="6C177310" w14:textId="77777777" w:rsidR="004C364F" w:rsidRPr="00054D2E" w:rsidRDefault="004C364F" w:rsidP="00DB52F8">
            <w:pPr>
              <w:pStyle w:val="ListParagraph"/>
              <w:tabs>
                <w:tab w:val="left" w:pos="426"/>
              </w:tabs>
              <w:ind w:left="0"/>
              <w:jc w:val="center"/>
              <w:rPr>
                <w:bCs/>
              </w:rPr>
            </w:pPr>
            <w:commentRangeStart w:id="4"/>
            <w:r w:rsidRPr="00054D2E">
              <w:rPr>
                <w:bCs/>
              </w:rPr>
              <w:t>3,25 ± 0,14b</w:t>
            </w:r>
            <w:commentRangeEnd w:id="4"/>
            <w:r w:rsidRPr="00054D2E">
              <w:rPr>
                <w:rStyle w:val="CommentReference"/>
                <w:bCs/>
              </w:rPr>
              <w:commentReference w:id="4"/>
            </w:r>
          </w:p>
        </w:tc>
      </w:tr>
      <w:tr w:rsidR="004C364F" w:rsidRPr="00E9681C" w14:paraId="00FD21E6" w14:textId="77777777" w:rsidTr="00DB52F8">
        <w:trPr>
          <w:trHeight w:val="294"/>
        </w:trPr>
        <w:tc>
          <w:tcPr>
            <w:tcW w:w="1560" w:type="dxa"/>
            <w:tcBorders>
              <w:top w:val="nil"/>
              <w:bottom w:val="single" w:sz="4" w:space="0" w:color="auto"/>
            </w:tcBorders>
          </w:tcPr>
          <w:p w14:paraId="31BB3F6A" w14:textId="77777777" w:rsidR="004C364F" w:rsidRPr="00E9681C" w:rsidRDefault="004C364F" w:rsidP="00DB52F8">
            <w:pPr>
              <w:pStyle w:val="ListParagraph"/>
              <w:tabs>
                <w:tab w:val="left" w:pos="426"/>
              </w:tabs>
              <w:ind w:left="0"/>
              <w:jc w:val="center"/>
            </w:pPr>
            <w:r w:rsidRPr="00E9681C">
              <w:t>Pupuk Daun</w:t>
            </w:r>
          </w:p>
        </w:tc>
        <w:tc>
          <w:tcPr>
            <w:tcW w:w="2976" w:type="dxa"/>
            <w:tcBorders>
              <w:top w:val="nil"/>
              <w:bottom w:val="single" w:sz="4" w:space="0" w:color="auto"/>
            </w:tcBorders>
          </w:tcPr>
          <w:p w14:paraId="777C9215" w14:textId="77777777" w:rsidR="004C364F" w:rsidRPr="00E9681C" w:rsidRDefault="004C364F" w:rsidP="00DB52F8">
            <w:pPr>
              <w:pStyle w:val="ListParagraph"/>
              <w:tabs>
                <w:tab w:val="left" w:pos="426"/>
              </w:tabs>
              <w:ind w:left="0"/>
              <w:jc w:val="center"/>
            </w:pPr>
            <w:r w:rsidRPr="00E9681C">
              <w:t>1,75 ± 0,49a</w:t>
            </w:r>
          </w:p>
        </w:tc>
      </w:tr>
    </w:tbl>
    <w:p w14:paraId="0A0A282F" w14:textId="77777777" w:rsidR="004C364F" w:rsidRPr="00E9681C" w:rsidRDefault="004C364F" w:rsidP="004C364F">
      <w:pPr>
        <w:contextualSpacing/>
        <w:jc w:val="center"/>
        <w:rPr>
          <w:sz w:val="16"/>
          <w:szCs w:val="16"/>
        </w:rPr>
      </w:pPr>
      <w:proofErr w:type="spellStart"/>
      <w:r w:rsidRPr="00E9681C">
        <w:rPr>
          <w:sz w:val="16"/>
          <w:szCs w:val="16"/>
        </w:rPr>
        <w:t>Keterangan</w:t>
      </w:r>
      <w:proofErr w:type="spellEnd"/>
      <w:r w:rsidRPr="00E9681C">
        <w:rPr>
          <w:sz w:val="16"/>
          <w:szCs w:val="16"/>
        </w:rPr>
        <w:t xml:space="preserve">: Angka yang </w:t>
      </w:r>
      <w:proofErr w:type="spellStart"/>
      <w:r w:rsidRPr="00E9681C">
        <w:rPr>
          <w:sz w:val="16"/>
          <w:szCs w:val="16"/>
        </w:rPr>
        <w:t>diikuti</w:t>
      </w:r>
      <w:proofErr w:type="spellEnd"/>
      <w:r w:rsidRPr="00E9681C">
        <w:rPr>
          <w:sz w:val="16"/>
          <w:szCs w:val="16"/>
        </w:rPr>
        <w:t xml:space="preserve"> </w:t>
      </w:r>
      <w:proofErr w:type="spellStart"/>
      <w:r w:rsidRPr="00E9681C">
        <w:rPr>
          <w:sz w:val="16"/>
          <w:szCs w:val="16"/>
        </w:rPr>
        <w:t>huruf</w:t>
      </w:r>
      <w:proofErr w:type="spellEnd"/>
      <w:r w:rsidRPr="00E9681C">
        <w:rPr>
          <w:sz w:val="16"/>
          <w:szCs w:val="16"/>
        </w:rPr>
        <w:t xml:space="preserve"> yang </w:t>
      </w:r>
      <w:proofErr w:type="spellStart"/>
      <w:r w:rsidRPr="00E9681C">
        <w:rPr>
          <w:sz w:val="16"/>
          <w:szCs w:val="16"/>
        </w:rPr>
        <w:t>sama</w:t>
      </w:r>
      <w:proofErr w:type="spellEnd"/>
      <w:r w:rsidRPr="00E9681C">
        <w:rPr>
          <w:sz w:val="16"/>
          <w:szCs w:val="16"/>
        </w:rPr>
        <w:t xml:space="preserve"> pada </w:t>
      </w:r>
      <w:proofErr w:type="spellStart"/>
      <w:r w:rsidRPr="00E9681C">
        <w:rPr>
          <w:sz w:val="16"/>
          <w:szCs w:val="16"/>
        </w:rPr>
        <w:t>kolom</w:t>
      </w:r>
      <w:proofErr w:type="spellEnd"/>
      <w:r w:rsidRPr="00E9681C">
        <w:rPr>
          <w:sz w:val="16"/>
          <w:szCs w:val="16"/>
        </w:rPr>
        <w:t xml:space="preserve"> yang </w:t>
      </w:r>
      <w:proofErr w:type="spellStart"/>
      <w:r w:rsidRPr="00E9681C">
        <w:rPr>
          <w:sz w:val="16"/>
          <w:szCs w:val="16"/>
        </w:rPr>
        <w:t>sama</w:t>
      </w:r>
      <w:proofErr w:type="spellEnd"/>
      <w:r w:rsidRPr="00E9681C">
        <w:rPr>
          <w:sz w:val="16"/>
          <w:szCs w:val="16"/>
        </w:rPr>
        <w:t xml:space="preserve"> </w:t>
      </w:r>
      <w:proofErr w:type="spellStart"/>
      <w:r w:rsidRPr="00E9681C">
        <w:rPr>
          <w:sz w:val="16"/>
          <w:szCs w:val="16"/>
        </w:rPr>
        <w:t>tidak</w:t>
      </w:r>
      <w:proofErr w:type="spellEnd"/>
      <w:r w:rsidRPr="00E9681C">
        <w:rPr>
          <w:sz w:val="16"/>
          <w:szCs w:val="16"/>
        </w:rPr>
        <w:t xml:space="preserve"> </w:t>
      </w:r>
      <w:proofErr w:type="spellStart"/>
      <w:r w:rsidRPr="00E9681C">
        <w:rPr>
          <w:sz w:val="16"/>
          <w:szCs w:val="16"/>
        </w:rPr>
        <w:t>berbeda</w:t>
      </w:r>
      <w:proofErr w:type="spellEnd"/>
      <w:r w:rsidRPr="00E9681C">
        <w:rPr>
          <w:sz w:val="16"/>
          <w:szCs w:val="16"/>
        </w:rPr>
        <w:t xml:space="preserve"> </w:t>
      </w:r>
      <w:proofErr w:type="spellStart"/>
      <w:r w:rsidRPr="00E9681C">
        <w:rPr>
          <w:sz w:val="16"/>
          <w:szCs w:val="16"/>
        </w:rPr>
        <w:t>nyata</w:t>
      </w:r>
      <w:proofErr w:type="spellEnd"/>
      <w:r w:rsidRPr="00E9681C">
        <w:rPr>
          <w:sz w:val="16"/>
          <w:szCs w:val="16"/>
        </w:rPr>
        <w:t xml:space="preserve"> pada Uji DMRT </w:t>
      </w:r>
      <w:proofErr w:type="spellStart"/>
      <w:r w:rsidRPr="00E9681C">
        <w:rPr>
          <w:sz w:val="16"/>
          <w:szCs w:val="16"/>
        </w:rPr>
        <w:t>taraf</w:t>
      </w:r>
      <w:proofErr w:type="spellEnd"/>
      <w:r w:rsidRPr="00E9681C">
        <w:rPr>
          <w:sz w:val="16"/>
          <w:szCs w:val="16"/>
        </w:rPr>
        <w:t xml:space="preserve"> 5%.</w:t>
      </w:r>
    </w:p>
    <w:p w14:paraId="42B44C52" w14:textId="77777777" w:rsidR="004C364F" w:rsidRPr="00E9681C" w:rsidRDefault="004C364F" w:rsidP="004C364F">
      <w:pPr>
        <w:ind w:firstLine="284"/>
        <w:contextualSpacing/>
        <w:jc w:val="both"/>
      </w:pPr>
    </w:p>
    <w:p w14:paraId="19E0C271" w14:textId="77777777" w:rsidR="004C364F" w:rsidRPr="00E9681C" w:rsidRDefault="004C364F" w:rsidP="004C364F">
      <w:pPr>
        <w:ind w:firstLine="426"/>
        <w:contextualSpacing/>
        <w:jc w:val="both"/>
      </w:pPr>
      <w:commentRangeStart w:id="5"/>
      <w:proofErr w:type="spellStart"/>
      <w:r w:rsidRPr="00E9681C">
        <w:t>C</w:t>
      </w:r>
      <w:commentRangeEnd w:id="5"/>
      <w:r>
        <w:rPr>
          <w:rStyle w:val="CommentReference"/>
        </w:rPr>
        <w:commentReference w:id="5"/>
      </w:r>
      <w:r w:rsidRPr="00E9681C">
        <w:t>ampuran</w:t>
      </w:r>
      <w:proofErr w:type="spellEnd"/>
      <w:r w:rsidRPr="00E9681C">
        <w:t xml:space="preserve"> </w:t>
      </w:r>
      <w:proofErr w:type="spellStart"/>
      <w:r w:rsidRPr="00E9681C">
        <w:t>jenis</w:t>
      </w:r>
      <w:proofErr w:type="spellEnd"/>
      <w:r w:rsidRPr="00E9681C">
        <w:t xml:space="preserve"> media ½ MS dan ½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memberikan</w:t>
      </w:r>
      <w:proofErr w:type="spellEnd"/>
      <w:r w:rsidRPr="00E9681C">
        <w:t xml:space="preserve"> </w:t>
      </w:r>
      <w:proofErr w:type="spellStart"/>
      <w:r w:rsidRPr="00E9681C">
        <w:t>hasil</w:t>
      </w:r>
      <w:proofErr w:type="spellEnd"/>
      <w:r w:rsidRPr="00E9681C">
        <w:t xml:space="preserve"> yang </w:t>
      </w:r>
      <w:proofErr w:type="spellStart"/>
      <w:r w:rsidRPr="00E9681C">
        <w:t>baik</w:t>
      </w:r>
      <w:proofErr w:type="spellEnd"/>
      <w:r w:rsidRPr="00E9681C">
        <w:t xml:space="preserve"> </w:t>
      </w:r>
      <w:proofErr w:type="spellStart"/>
      <w:r w:rsidRPr="00E9681C">
        <w:t>dalam</w:t>
      </w:r>
      <w:proofErr w:type="spellEnd"/>
      <w:r w:rsidRPr="00E9681C">
        <w:t xml:space="preserve"> </w:t>
      </w:r>
      <w:proofErr w:type="spellStart"/>
      <w:r w:rsidRPr="00E9681C">
        <w:t>multiplikasi</w:t>
      </w:r>
      <w:proofErr w:type="spellEnd"/>
      <w:r w:rsidRPr="00E9681C">
        <w:t xml:space="preserve"> tunas pisang </w:t>
      </w:r>
      <w:proofErr w:type="spellStart"/>
      <w:r w:rsidRPr="00E9681C">
        <w:t>ambon</w:t>
      </w:r>
      <w:proofErr w:type="spellEnd"/>
      <w:r w:rsidRPr="00E9681C">
        <w:t xml:space="preserve"> </w:t>
      </w:r>
      <w:proofErr w:type="spellStart"/>
      <w:r w:rsidRPr="00E9681C">
        <w:t>kuning</w:t>
      </w:r>
      <w:proofErr w:type="spellEnd"/>
      <w:r w:rsidRPr="00E9681C">
        <w:t xml:space="preserve"> </w:t>
      </w:r>
      <w:proofErr w:type="spellStart"/>
      <w:r w:rsidRPr="00E9681C">
        <w:t>serta</w:t>
      </w:r>
      <w:proofErr w:type="spellEnd"/>
      <w:r w:rsidRPr="00E9681C">
        <w:t xml:space="preserve"> pada </w:t>
      </w:r>
      <w:proofErr w:type="spellStart"/>
      <w:r w:rsidRPr="00E9681C">
        <w:t>pertumbuhan</w:t>
      </w:r>
      <w:proofErr w:type="spellEnd"/>
      <w:r w:rsidRPr="00E9681C">
        <w:t xml:space="preserve"> </w:t>
      </w:r>
      <w:proofErr w:type="spellStart"/>
      <w:r w:rsidRPr="00E9681C">
        <w:t>daun</w:t>
      </w:r>
      <w:proofErr w:type="spellEnd"/>
      <w:r w:rsidRPr="00E9681C">
        <w:t xml:space="preserve">. Pada </w:t>
      </w:r>
      <w:proofErr w:type="spellStart"/>
      <w:r w:rsidRPr="00E9681C">
        <w:t>tabel</w:t>
      </w:r>
      <w:proofErr w:type="spellEnd"/>
      <w:r w:rsidRPr="00E9681C">
        <w:t xml:space="preserve"> 2 </w:t>
      </w:r>
      <w:proofErr w:type="spellStart"/>
      <w:r w:rsidRPr="00E9681C">
        <w:t>menunjukkan</w:t>
      </w:r>
      <w:proofErr w:type="spellEnd"/>
      <w:r w:rsidRPr="00E9681C">
        <w:t xml:space="preserve"> </w:t>
      </w:r>
      <w:proofErr w:type="spellStart"/>
      <w:r w:rsidRPr="00E9681C">
        <w:t>pengaruh</w:t>
      </w:r>
      <w:proofErr w:type="spellEnd"/>
      <w:r w:rsidRPr="00E9681C">
        <w:t xml:space="preserve"> media pada </w:t>
      </w:r>
      <w:proofErr w:type="spellStart"/>
      <w:r w:rsidRPr="00E9681C">
        <w:t>jumlah</w:t>
      </w:r>
      <w:proofErr w:type="spellEnd"/>
      <w:r w:rsidRPr="00E9681C">
        <w:t xml:space="preserve"> </w:t>
      </w:r>
      <w:proofErr w:type="spellStart"/>
      <w:r w:rsidRPr="00E9681C">
        <w:t>daun</w:t>
      </w:r>
      <w:proofErr w:type="spellEnd"/>
      <w:r w:rsidRPr="00E9681C">
        <w:t xml:space="preserve"> </w:t>
      </w:r>
      <w:proofErr w:type="spellStart"/>
      <w:r w:rsidRPr="00E9681C">
        <w:t>dengan</w:t>
      </w:r>
      <w:proofErr w:type="spellEnd"/>
      <w:r w:rsidRPr="00E9681C">
        <w:t xml:space="preserve"> </w:t>
      </w:r>
      <w:proofErr w:type="spellStart"/>
      <w:r w:rsidRPr="00E9681C">
        <w:t>hasil</w:t>
      </w:r>
      <w:proofErr w:type="spellEnd"/>
      <w:r w:rsidRPr="00E9681C">
        <w:t xml:space="preserve"> </w:t>
      </w:r>
      <w:proofErr w:type="spellStart"/>
      <w:r w:rsidRPr="00E9681C">
        <w:t>tertinggi</w:t>
      </w:r>
      <w:proofErr w:type="spellEnd"/>
      <w:r w:rsidRPr="00E9681C">
        <w:t xml:space="preserve"> pada media ½ MS + ½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yaitu</w:t>
      </w:r>
      <w:proofErr w:type="spellEnd"/>
      <w:r w:rsidRPr="00E9681C">
        <w:t xml:space="preserve"> 3,25, </w:t>
      </w:r>
      <w:proofErr w:type="spellStart"/>
      <w:r w:rsidRPr="00E9681C">
        <w:t>diikuti</w:t>
      </w:r>
      <w:proofErr w:type="spellEnd"/>
      <w:r w:rsidRPr="00E9681C">
        <w:t xml:space="preserve"> </w:t>
      </w:r>
      <w:proofErr w:type="spellStart"/>
      <w:r w:rsidRPr="00E9681C">
        <w:t>hasil</w:t>
      </w:r>
      <w:proofErr w:type="spellEnd"/>
      <w:r w:rsidRPr="00E9681C">
        <w:t xml:space="preserve"> media MS </w:t>
      </w:r>
      <w:proofErr w:type="spellStart"/>
      <w:r w:rsidRPr="00E9681C">
        <w:t>saja</w:t>
      </w:r>
      <w:proofErr w:type="spellEnd"/>
      <w:r w:rsidRPr="00E9681C">
        <w:t xml:space="preserve"> </w:t>
      </w:r>
      <w:proofErr w:type="spellStart"/>
      <w:r w:rsidRPr="00E9681C">
        <w:t>yaitu</w:t>
      </w:r>
      <w:proofErr w:type="spellEnd"/>
      <w:r w:rsidRPr="00E9681C">
        <w:t xml:space="preserve"> </w:t>
      </w:r>
      <w:proofErr w:type="spellStart"/>
      <w:r w:rsidRPr="00E9681C">
        <w:t>sebesar</w:t>
      </w:r>
      <w:proofErr w:type="spellEnd"/>
      <w:r w:rsidRPr="00E9681C">
        <w:t xml:space="preserve"> 2,83, dan </w:t>
      </w:r>
      <w:proofErr w:type="spellStart"/>
      <w:r w:rsidRPr="00E9681C">
        <w:t>hasil</w:t>
      </w:r>
      <w:proofErr w:type="spellEnd"/>
      <w:r w:rsidRPr="00E9681C">
        <w:t xml:space="preserve"> </w:t>
      </w:r>
      <w:proofErr w:type="spellStart"/>
      <w:r w:rsidRPr="00E9681C">
        <w:t>terendah</w:t>
      </w:r>
      <w:proofErr w:type="spellEnd"/>
      <w:r w:rsidRPr="00E9681C">
        <w:t xml:space="preserve"> pada media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sebesar</w:t>
      </w:r>
      <w:proofErr w:type="spellEnd"/>
      <w:r w:rsidRPr="00E9681C">
        <w:t xml:space="preserve"> 1,75. Media MS </w:t>
      </w:r>
      <w:proofErr w:type="spellStart"/>
      <w:r w:rsidRPr="00E9681C">
        <w:t>menjadi</w:t>
      </w:r>
      <w:proofErr w:type="spellEnd"/>
      <w:r w:rsidRPr="00E9681C">
        <w:t xml:space="preserve"> media </w:t>
      </w:r>
      <w:proofErr w:type="spellStart"/>
      <w:r w:rsidRPr="00E9681C">
        <w:t>terbaik</w:t>
      </w:r>
      <w:proofErr w:type="spellEnd"/>
      <w:r w:rsidRPr="00E9681C">
        <w:t xml:space="preserve"> </w:t>
      </w:r>
      <w:proofErr w:type="spellStart"/>
      <w:r w:rsidRPr="00E9681C">
        <w:t>dalam</w:t>
      </w:r>
      <w:proofErr w:type="spellEnd"/>
      <w:r w:rsidRPr="00E9681C">
        <w:t xml:space="preserve"> </w:t>
      </w:r>
      <w:proofErr w:type="spellStart"/>
      <w:r w:rsidRPr="00E9681C">
        <w:t>teknik</w:t>
      </w:r>
      <w:proofErr w:type="spellEnd"/>
      <w:r w:rsidRPr="00E9681C">
        <w:t xml:space="preserve"> kultur </w:t>
      </w:r>
      <w:proofErr w:type="spellStart"/>
      <w:r w:rsidRPr="00E9681C">
        <w:t>jaringan</w:t>
      </w:r>
      <w:proofErr w:type="spellEnd"/>
      <w:r w:rsidRPr="00E9681C">
        <w:t xml:space="preserve"> </w:t>
      </w:r>
      <w:proofErr w:type="spellStart"/>
      <w:r w:rsidRPr="00E9681C">
        <w:t>karena</w:t>
      </w:r>
      <w:proofErr w:type="spellEnd"/>
      <w:r w:rsidRPr="00E9681C">
        <w:t xml:space="preserve"> </w:t>
      </w:r>
      <w:proofErr w:type="spellStart"/>
      <w:r w:rsidRPr="00E9681C">
        <w:t>formulasi</w:t>
      </w:r>
      <w:proofErr w:type="spellEnd"/>
      <w:r w:rsidRPr="00E9681C">
        <w:t xml:space="preserve"> media MS </w:t>
      </w:r>
      <w:proofErr w:type="spellStart"/>
      <w:r w:rsidRPr="00E9681C">
        <w:t>atau</w:t>
      </w:r>
      <w:proofErr w:type="spellEnd"/>
      <w:r w:rsidRPr="00E9681C">
        <w:t xml:space="preserve"> ½ MS </w:t>
      </w:r>
      <w:proofErr w:type="spellStart"/>
      <w:r w:rsidRPr="00E9681C">
        <w:t>mengandung</w:t>
      </w:r>
      <w:proofErr w:type="spellEnd"/>
      <w:r w:rsidRPr="00E9681C">
        <w:t xml:space="preserve"> hara </w:t>
      </w:r>
      <w:proofErr w:type="spellStart"/>
      <w:r w:rsidRPr="00E9681C">
        <w:t>makro</w:t>
      </w:r>
      <w:proofErr w:type="spellEnd"/>
      <w:r w:rsidRPr="00E9681C">
        <w:t xml:space="preserve"> dan hara </w:t>
      </w:r>
      <w:proofErr w:type="spellStart"/>
      <w:r w:rsidRPr="00E9681C">
        <w:t>mikro</w:t>
      </w:r>
      <w:proofErr w:type="spellEnd"/>
      <w:r w:rsidRPr="00E9681C">
        <w:t xml:space="preserve"> yang </w:t>
      </w:r>
      <w:proofErr w:type="spellStart"/>
      <w:r w:rsidRPr="00E9681C">
        <w:t>lengkap</w:t>
      </w:r>
      <w:proofErr w:type="spellEnd"/>
      <w:r w:rsidRPr="00E9681C">
        <w:t xml:space="preserve">. </w:t>
      </w:r>
      <w:proofErr w:type="spellStart"/>
      <w:r w:rsidRPr="00E9681C">
        <w:t>Penambahan</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dapat</w:t>
      </w:r>
      <w:proofErr w:type="spellEnd"/>
      <w:r w:rsidRPr="00E9681C">
        <w:t xml:space="preserve"> </w:t>
      </w:r>
      <w:proofErr w:type="spellStart"/>
      <w:r w:rsidRPr="00E9681C">
        <w:t>dilakukan</w:t>
      </w:r>
      <w:proofErr w:type="spellEnd"/>
      <w:r w:rsidRPr="00E9681C">
        <w:t xml:space="preserve"> </w:t>
      </w:r>
      <w:proofErr w:type="spellStart"/>
      <w:r w:rsidRPr="00E9681C">
        <w:t>sebagai</w:t>
      </w:r>
      <w:proofErr w:type="spellEnd"/>
      <w:r w:rsidRPr="00E9681C">
        <w:t xml:space="preserve"> media </w:t>
      </w:r>
      <w:proofErr w:type="spellStart"/>
      <w:r w:rsidRPr="00E9681C">
        <w:t>alternatif</w:t>
      </w:r>
      <w:proofErr w:type="spellEnd"/>
      <w:r w:rsidRPr="00E9681C">
        <w:t xml:space="preserve"> </w:t>
      </w:r>
      <w:proofErr w:type="spellStart"/>
      <w:r w:rsidRPr="00E9681C">
        <w:t>dalam</w:t>
      </w:r>
      <w:proofErr w:type="spellEnd"/>
      <w:r w:rsidRPr="00E9681C">
        <w:t xml:space="preserve"> </w:t>
      </w:r>
      <w:proofErr w:type="spellStart"/>
      <w:r w:rsidRPr="00E9681C">
        <w:t>multiplikasi</w:t>
      </w:r>
      <w:proofErr w:type="spellEnd"/>
      <w:r w:rsidRPr="00E9681C">
        <w:t xml:space="preserve"> pisang </w:t>
      </w:r>
      <w:proofErr w:type="spellStart"/>
      <w:r w:rsidRPr="00E9681C">
        <w:t>secara</w:t>
      </w:r>
      <w:proofErr w:type="spellEnd"/>
      <w:r w:rsidRPr="00E9681C">
        <w:t xml:space="preserve"> kultur </w:t>
      </w:r>
      <w:proofErr w:type="spellStart"/>
      <w:r w:rsidRPr="00E9681C">
        <w:t>jaringan</w:t>
      </w:r>
      <w:proofErr w:type="spellEnd"/>
      <w:r w:rsidRPr="00E9681C">
        <w:t xml:space="preserve">. </w:t>
      </w:r>
      <w:proofErr w:type="spellStart"/>
      <w:r w:rsidRPr="00E9681C">
        <w:t>Pupuk</w:t>
      </w:r>
      <w:proofErr w:type="spellEnd"/>
      <w:r w:rsidRPr="00E9681C">
        <w:t xml:space="preserve"> </w:t>
      </w:r>
      <w:proofErr w:type="spellStart"/>
      <w:r w:rsidRPr="00E9681C">
        <w:t>majemuk</w:t>
      </w:r>
      <w:proofErr w:type="spellEnd"/>
      <w:r w:rsidRPr="00E9681C">
        <w:t xml:space="preserve"> </w:t>
      </w:r>
      <w:proofErr w:type="spellStart"/>
      <w:r w:rsidRPr="00E9681C">
        <w:t>Growmore</w:t>
      </w:r>
      <w:proofErr w:type="spellEnd"/>
      <w:r w:rsidRPr="00E9681C">
        <w:t xml:space="preserve"> (20:20:20), </w:t>
      </w:r>
      <w:proofErr w:type="spellStart"/>
      <w:r w:rsidRPr="00E9681C">
        <w:t>Hortigro</w:t>
      </w:r>
      <w:proofErr w:type="spellEnd"/>
      <w:r w:rsidRPr="00E9681C">
        <w:t xml:space="preserve"> (19:19:19) dan </w:t>
      </w:r>
      <w:proofErr w:type="spellStart"/>
      <w:r w:rsidRPr="00E9681C">
        <w:t>Kristalon</w:t>
      </w:r>
      <w:proofErr w:type="spellEnd"/>
      <w:r w:rsidRPr="00E9681C">
        <w:t xml:space="preserve"> (18:18:18) </w:t>
      </w:r>
      <w:proofErr w:type="spellStart"/>
      <w:r w:rsidRPr="00E9681C">
        <w:t>berpotensi</w:t>
      </w:r>
      <w:proofErr w:type="spellEnd"/>
      <w:r w:rsidRPr="00E9681C">
        <w:t xml:space="preserve"> </w:t>
      </w:r>
      <w:proofErr w:type="spellStart"/>
      <w:r w:rsidRPr="00E9681C">
        <w:t>sebagai</w:t>
      </w:r>
      <w:proofErr w:type="spellEnd"/>
      <w:r w:rsidRPr="00E9681C">
        <w:t xml:space="preserve"> media </w:t>
      </w:r>
      <w:proofErr w:type="spellStart"/>
      <w:r w:rsidRPr="00E9681C">
        <w:t>subtitusi</w:t>
      </w:r>
      <w:proofErr w:type="spellEnd"/>
      <w:r w:rsidRPr="00E9681C">
        <w:t xml:space="preserve"> media MS </w:t>
      </w:r>
      <w:proofErr w:type="spellStart"/>
      <w:r w:rsidRPr="00E9681C">
        <w:t>karena</w:t>
      </w:r>
      <w:proofErr w:type="spellEnd"/>
      <w:r w:rsidRPr="00E9681C">
        <w:t xml:space="preserve"> </w:t>
      </w:r>
      <w:proofErr w:type="spellStart"/>
      <w:r w:rsidRPr="00E9681C">
        <w:t>memiliki</w:t>
      </w:r>
      <w:proofErr w:type="spellEnd"/>
      <w:r w:rsidRPr="00E9681C">
        <w:t xml:space="preserve"> hara </w:t>
      </w:r>
      <w:proofErr w:type="spellStart"/>
      <w:r w:rsidRPr="00E9681C">
        <w:t>makro</w:t>
      </w:r>
      <w:proofErr w:type="spellEnd"/>
      <w:r w:rsidRPr="00E9681C">
        <w:t xml:space="preserve"> dan </w:t>
      </w:r>
      <w:proofErr w:type="spellStart"/>
      <w:r w:rsidRPr="00E9681C">
        <w:t>mikro</w:t>
      </w:r>
      <w:proofErr w:type="spellEnd"/>
      <w:r w:rsidRPr="00E9681C">
        <w:t xml:space="preserve"> yang </w:t>
      </w:r>
      <w:proofErr w:type="spellStart"/>
      <w:r w:rsidRPr="00E9681C">
        <w:t>berguna</w:t>
      </w:r>
      <w:proofErr w:type="spellEnd"/>
      <w:r w:rsidRPr="00E9681C">
        <w:t xml:space="preserve"> </w:t>
      </w:r>
      <w:proofErr w:type="spellStart"/>
      <w:r w:rsidRPr="00E9681C">
        <w:t>bagi</w:t>
      </w:r>
      <w:proofErr w:type="spellEnd"/>
      <w:r w:rsidRPr="00E9681C">
        <w:t xml:space="preserve"> </w:t>
      </w:r>
      <w:proofErr w:type="spellStart"/>
      <w:r w:rsidRPr="00E9681C">
        <w:t>pertumbuhan</w:t>
      </w:r>
      <w:proofErr w:type="spellEnd"/>
      <w:r w:rsidRPr="00E9681C">
        <w:t xml:space="preserve"> dan </w:t>
      </w:r>
      <w:proofErr w:type="spellStart"/>
      <w:r w:rsidRPr="00E9681C">
        <w:t>perkembangan</w:t>
      </w:r>
      <w:proofErr w:type="spellEnd"/>
      <w:r w:rsidRPr="00E9681C">
        <w:t xml:space="preserve"> </w:t>
      </w:r>
      <w:proofErr w:type="spellStart"/>
      <w:r w:rsidRPr="00E9681C">
        <w:t>tanaman</w:t>
      </w:r>
      <w:proofErr w:type="spellEnd"/>
      <w:r w:rsidRPr="00E9681C">
        <w:t xml:space="preserve"> (</w:t>
      </w:r>
      <w:proofErr w:type="spellStart"/>
      <w:r w:rsidRPr="00E9681C">
        <w:t>Husnul</w:t>
      </w:r>
      <w:proofErr w:type="spellEnd"/>
      <w:r w:rsidRPr="00E9681C">
        <w:t xml:space="preserve"> et al., 2016).</w:t>
      </w:r>
    </w:p>
    <w:p w14:paraId="5E902059" w14:textId="77777777" w:rsidR="004C364F" w:rsidRPr="00E9681C" w:rsidRDefault="004C364F" w:rsidP="004C364F">
      <w:pPr>
        <w:ind w:firstLine="426"/>
        <w:contextualSpacing/>
        <w:jc w:val="both"/>
      </w:pPr>
      <w:proofErr w:type="spellStart"/>
      <w:r w:rsidRPr="00E9681C">
        <w:t>Menurut</w:t>
      </w:r>
      <w:proofErr w:type="spellEnd"/>
      <w:r w:rsidRPr="00E9681C">
        <w:t xml:space="preserve"> Ramage dan Williams (2002), </w:t>
      </w:r>
      <w:proofErr w:type="spellStart"/>
      <w:r w:rsidRPr="00E9681C">
        <w:t>efek</w:t>
      </w:r>
      <w:proofErr w:type="spellEnd"/>
      <w:r w:rsidRPr="00E9681C">
        <w:t xml:space="preserve"> </w:t>
      </w:r>
      <w:proofErr w:type="spellStart"/>
      <w:r w:rsidRPr="00E9681C">
        <w:t>positif</w:t>
      </w:r>
      <w:proofErr w:type="spellEnd"/>
      <w:r w:rsidRPr="00E9681C">
        <w:t xml:space="preserve"> media MS </w:t>
      </w:r>
      <w:proofErr w:type="spellStart"/>
      <w:r w:rsidRPr="00E9681C">
        <w:t>dapat</w:t>
      </w:r>
      <w:proofErr w:type="spellEnd"/>
      <w:r w:rsidRPr="00E9681C">
        <w:t xml:space="preserve"> </w:t>
      </w:r>
      <w:proofErr w:type="spellStart"/>
      <w:r w:rsidRPr="00E9681C">
        <w:t>dikaitkan</w:t>
      </w:r>
      <w:proofErr w:type="spellEnd"/>
      <w:r w:rsidRPr="00E9681C">
        <w:t xml:space="preserve"> </w:t>
      </w:r>
      <w:proofErr w:type="spellStart"/>
      <w:r w:rsidRPr="00E9681C">
        <w:t>dengan</w:t>
      </w:r>
      <w:proofErr w:type="spellEnd"/>
      <w:r w:rsidRPr="00E9681C">
        <w:t xml:space="preserve"> </w:t>
      </w:r>
      <w:proofErr w:type="spellStart"/>
      <w:r w:rsidRPr="00E9681C">
        <w:t>pasokan</w:t>
      </w:r>
      <w:proofErr w:type="spellEnd"/>
      <w:r w:rsidRPr="00E9681C">
        <w:t xml:space="preserve"> </w:t>
      </w:r>
      <w:proofErr w:type="spellStart"/>
      <w:r w:rsidRPr="00E9681C">
        <w:t>nitrat</w:t>
      </w:r>
      <w:proofErr w:type="spellEnd"/>
      <w:r w:rsidRPr="00E9681C">
        <w:t xml:space="preserve"> nitrogen yang </w:t>
      </w:r>
      <w:proofErr w:type="spellStart"/>
      <w:r w:rsidRPr="00E9681C">
        <w:t>relatif</w:t>
      </w:r>
      <w:proofErr w:type="spellEnd"/>
      <w:r w:rsidRPr="00E9681C">
        <w:t xml:space="preserve"> </w:t>
      </w:r>
      <w:proofErr w:type="spellStart"/>
      <w:r w:rsidRPr="00E9681C">
        <w:t>lebih</w:t>
      </w:r>
      <w:proofErr w:type="spellEnd"/>
      <w:r w:rsidRPr="00E9681C">
        <w:t xml:space="preserve"> </w:t>
      </w:r>
      <w:proofErr w:type="spellStart"/>
      <w:r w:rsidRPr="00E9681C">
        <w:t>tinggi</w:t>
      </w:r>
      <w:proofErr w:type="spellEnd"/>
      <w:r w:rsidRPr="00E9681C">
        <w:t xml:space="preserve"> </w:t>
      </w:r>
      <w:proofErr w:type="spellStart"/>
      <w:r w:rsidRPr="00E9681C">
        <w:t>dalam</w:t>
      </w:r>
      <w:proofErr w:type="spellEnd"/>
      <w:r w:rsidRPr="00E9681C">
        <w:t xml:space="preserve"> media yang </w:t>
      </w:r>
      <w:proofErr w:type="spellStart"/>
      <w:r w:rsidRPr="00E9681C">
        <w:t>mempengaruhi</w:t>
      </w:r>
      <w:proofErr w:type="spellEnd"/>
      <w:r w:rsidRPr="00E9681C">
        <w:t xml:space="preserve"> pH medium dan pada </w:t>
      </w:r>
      <w:proofErr w:type="spellStart"/>
      <w:r w:rsidRPr="00E9681C">
        <w:t>gilirannya</w:t>
      </w:r>
      <w:proofErr w:type="spellEnd"/>
      <w:r w:rsidRPr="00E9681C">
        <w:t xml:space="preserve"> </w:t>
      </w:r>
      <w:proofErr w:type="spellStart"/>
      <w:r w:rsidRPr="00E9681C">
        <w:t>menentukan</w:t>
      </w:r>
      <w:proofErr w:type="spellEnd"/>
      <w:r w:rsidRPr="00E9681C">
        <w:t xml:space="preserve"> </w:t>
      </w:r>
      <w:proofErr w:type="spellStart"/>
      <w:r w:rsidRPr="00E9681C">
        <w:t>penyerapan</w:t>
      </w:r>
      <w:proofErr w:type="spellEnd"/>
      <w:r w:rsidRPr="00E9681C">
        <w:t xml:space="preserve"> </w:t>
      </w:r>
      <w:proofErr w:type="spellStart"/>
      <w:r w:rsidRPr="00E9681C">
        <w:t>nutrisi</w:t>
      </w:r>
      <w:proofErr w:type="spellEnd"/>
      <w:r w:rsidRPr="00E9681C">
        <w:t xml:space="preserve"> </w:t>
      </w:r>
      <w:proofErr w:type="spellStart"/>
      <w:r w:rsidRPr="00E9681C">
        <w:t>lainnya</w:t>
      </w:r>
      <w:proofErr w:type="spellEnd"/>
      <w:r w:rsidRPr="00E9681C">
        <w:t xml:space="preserve">. </w:t>
      </w:r>
      <w:proofErr w:type="spellStart"/>
      <w:r w:rsidRPr="00E9681C">
        <w:t>Suplemen</w:t>
      </w:r>
      <w:proofErr w:type="spellEnd"/>
      <w:r w:rsidRPr="00E9681C">
        <w:t xml:space="preserve"> </w:t>
      </w:r>
      <w:proofErr w:type="spellStart"/>
      <w:r w:rsidRPr="00E9681C">
        <w:t>alami</w:t>
      </w:r>
      <w:proofErr w:type="spellEnd"/>
      <w:r w:rsidRPr="00E9681C">
        <w:t xml:space="preserve"> </w:t>
      </w:r>
      <w:proofErr w:type="spellStart"/>
      <w:r w:rsidRPr="00E9681C">
        <w:t>seperti</w:t>
      </w:r>
      <w:proofErr w:type="spellEnd"/>
      <w:r w:rsidRPr="00E9681C">
        <w:t xml:space="preserve"> air </w:t>
      </w:r>
      <w:proofErr w:type="spellStart"/>
      <w:r w:rsidRPr="00E9681C">
        <w:t>kelapa</w:t>
      </w:r>
      <w:proofErr w:type="spellEnd"/>
      <w:r w:rsidRPr="00E9681C">
        <w:t xml:space="preserve"> dan </w:t>
      </w:r>
      <w:proofErr w:type="spellStart"/>
      <w:r w:rsidRPr="00E9681C">
        <w:t>ekstrak</w:t>
      </w:r>
      <w:proofErr w:type="spellEnd"/>
      <w:r w:rsidRPr="00E9681C">
        <w:t xml:space="preserve"> </w:t>
      </w:r>
      <w:proofErr w:type="spellStart"/>
      <w:r w:rsidRPr="00E9681C">
        <w:t>tomat</w:t>
      </w:r>
      <w:proofErr w:type="spellEnd"/>
      <w:r w:rsidRPr="00E9681C">
        <w:t xml:space="preserve"> </w:t>
      </w:r>
      <w:proofErr w:type="spellStart"/>
      <w:r w:rsidRPr="00E9681C">
        <w:t>digunakan</w:t>
      </w:r>
      <w:proofErr w:type="spellEnd"/>
      <w:r w:rsidRPr="00E9681C">
        <w:t xml:space="preserve"> di media kultur </w:t>
      </w:r>
      <w:proofErr w:type="spellStart"/>
      <w:r w:rsidRPr="00E9681C">
        <w:t>jaringan</w:t>
      </w:r>
      <w:proofErr w:type="spellEnd"/>
      <w:r w:rsidRPr="00E9681C">
        <w:t xml:space="preserve"> </w:t>
      </w:r>
      <w:proofErr w:type="spellStart"/>
      <w:r w:rsidRPr="00E9681C">
        <w:t>tanaman</w:t>
      </w:r>
      <w:proofErr w:type="spellEnd"/>
      <w:r w:rsidRPr="00E9681C">
        <w:t xml:space="preserve"> </w:t>
      </w:r>
      <w:proofErr w:type="spellStart"/>
      <w:r w:rsidRPr="00E9681C">
        <w:t>sebagai</w:t>
      </w:r>
      <w:proofErr w:type="spellEnd"/>
      <w:r w:rsidRPr="00E9681C">
        <w:t xml:space="preserve"> regulator </w:t>
      </w:r>
      <w:proofErr w:type="spellStart"/>
      <w:r w:rsidRPr="00E9681C">
        <w:t>pertumbuhan</w:t>
      </w:r>
      <w:proofErr w:type="spellEnd"/>
      <w:r w:rsidRPr="00E9681C">
        <w:t xml:space="preserve"> </w:t>
      </w:r>
      <w:proofErr w:type="spellStart"/>
      <w:r w:rsidRPr="00E9681C">
        <w:t>alami</w:t>
      </w:r>
      <w:proofErr w:type="spellEnd"/>
      <w:r w:rsidRPr="00E9681C">
        <w:t xml:space="preserve">. </w:t>
      </w:r>
      <w:proofErr w:type="spellStart"/>
      <w:r w:rsidRPr="00E9681C">
        <w:t>Suplemen</w:t>
      </w:r>
      <w:proofErr w:type="spellEnd"/>
      <w:r w:rsidRPr="00E9681C">
        <w:t xml:space="preserve"> </w:t>
      </w:r>
      <w:proofErr w:type="spellStart"/>
      <w:r w:rsidRPr="00E9681C">
        <w:t>alami</w:t>
      </w:r>
      <w:proofErr w:type="spellEnd"/>
      <w:r w:rsidRPr="00E9681C">
        <w:t xml:space="preserve"> </w:t>
      </w:r>
      <w:proofErr w:type="spellStart"/>
      <w:r w:rsidRPr="00E9681C">
        <w:t>mengandung</w:t>
      </w:r>
      <w:proofErr w:type="spellEnd"/>
      <w:r w:rsidRPr="00E9681C">
        <w:t xml:space="preserve"> </w:t>
      </w:r>
      <w:proofErr w:type="spellStart"/>
      <w:r w:rsidRPr="00E9681C">
        <w:t>karbohidrat</w:t>
      </w:r>
      <w:proofErr w:type="spellEnd"/>
      <w:r w:rsidRPr="00E9681C">
        <w:t xml:space="preserve">, protein, lemak, vitamin, </w:t>
      </w:r>
      <w:proofErr w:type="spellStart"/>
      <w:r w:rsidRPr="00E9681C">
        <w:t>fenol</w:t>
      </w:r>
      <w:proofErr w:type="spellEnd"/>
      <w:r w:rsidRPr="00E9681C">
        <w:t xml:space="preserve">, </w:t>
      </w:r>
      <w:proofErr w:type="spellStart"/>
      <w:r w:rsidRPr="00E9681C">
        <w:t>asam</w:t>
      </w:r>
      <w:proofErr w:type="spellEnd"/>
      <w:r w:rsidRPr="00E9681C">
        <w:t xml:space="preserve"> amino, </w:t>
      </w:r>
      <w:proofErr w:type="spellStart"/>
      <w:r w:rsidRPr="00E9681C">
        <w:t>serat</w:t>
      </w:r>
      <w:proofErr w:type="spellEnd"/>
      <w:r w:rsidRPr="00E9681C">
        <w:t xml:space="preserve">, </w:t>
      </w:r>
      <w:proofErr w:type="spellStart"/>
      <w:r w:rsidRPr="00E9681C">
        <w:t>hormon</w:t>
      </w:r>
      <w:proofErr w:type="spellEnd"/>
      <w:r w:rsidRPr="00E9681C">
        <w:t xml:space="preserve">, sterol, dan </w:t>
      </w:r>
      <w:proofErr w:type="spellStart"/>
      <w:r w:rsidRPr="00E9681C">
        <w:t>asam</w:t>
      </w:r>
      <w:proofErr w:type="spellEnd"/>
      <w:r w:rsidRPr="00E9681C">
        <w:t xml:space="preserve"> </w:t>
      </w:r>
      <w:proofErr w:type="spellStart"/>
      <w:r w:rsidRPr="00E9681C">
        <w:t>organik</w:t>
      </w:r>
      <w:proofErr w:type="spellEnd"/>
      <w:r w:rsidRPr="00E9681C">
        <w:t xml:space="preserve"> pada </w:t>
      </w:r>
      <w:proofErr w:type="spellStart"/>
      <w:r w:rsidRPr="00E9681C">
        <w:t>berbagai</w:t>
      </w:r>
      <w:proofErr w:type="spellEnd"/>
      <w:r w:rsidRPr="00E9681C">
        <w:t xml:space="preserve"> </w:t>
      </w:r>
      <w:proofErr w:type="spellStart"/>
      <w:r w:rsidRPr="00E9681C">
        <w:t>tingkatan</w:t>
      </w:r>
      <w:proofErr w:type="spellEnd"/>
      <w:proofErr w:type="gramStart"/>
      <w:r w:rsidRPr="00E9681C">
        <w:t xml:space="preserve">  </w:t>
      </w:r>
      <w:r w:rsidRPr="00E9681C">
        <w:rPr>
          <w:b/>
        </w:rPr>
        <w:t xml:space="preserve"> </w:t>
      </w:r>
      <w:r w:rsidRPr="00E9681C">
        <w:t>(</w:t>
      </w:r>
      <w:proofErr w:type="spellStart"/>
      <w:proofErr w:type="gramEnd"/>
      <w:r w:rsidRPr="00E9681C">
        <w:t>Mallapa</w:t>
      </w:r>
      <w:proofErr w:type="spellEnd"/>
      <w:r w:rsidRPr="00E9681C">
        <w:t xml:space="preserve"> et al.,2014). </w:t>
      </w:r>
      <w:proofErr w:type="spellStart"/>
      <w:r w:rsidRPr="00E9681C">
        <w:t>Namun</w:t>
      </w:r>
      <w:proofErr w:type="spellEnd"/>
      <w:r w:rsidRPr="00E9681C">
        <w:t xml:space="preserve"> pada </w:t>
      </w:r>
      <w:proofErr w:type="spellStart"/>
      <w:r w:rsidRPr="00E9681C">
        <w:t>penelitian</w:t>
      </w:r>
      <w:proofErr w:type="spellEnd"/>
      <w:r w:rsidRPr="00E9681C">
        <w:t xml:space="preserve"> </w:t>
      </w:r>
      <w:proofErr w:type="spellStart"/>
      <w:r w:rsidRPr="00E9681C">
        <w:t>ini</w:t>
      </w:r>
      <w:proofErr w:type="spellEnd"/>
      <w:r w:rsidRPr="00E9681C">
        <w:t xml:space="preserve"> </w:t>
      </w:r>
      <w:proofErr w:type="spellStart"/>
      <w:r w:rsidRPr="00E9681C">
        <w:t>penambahan</w:t>
      </w:r>
      <w:proofErr w:type="spellEnd"/>
      <w:r w:rsidRPr="00E9681C">
        <w:t xml:space="preserve"> </w:t>
      </w:r>
      <w:proofErr w:type="spellStart"/>
      <w:r w:rsidRPr="00E9681C">
        <w:t>ekstrak</w:t>
      </w:r>
      <w:proofErr w:type="spellEnd"/>
      <w:r w:rsidRPr="00E9681C">
        <w:t xml:space="preserve"> </w:t>
      </w:r>
      <w:proofErr w:type="spellStart"/>
      <w:r w:rsidRPr="00E9681C">
        <w:t>tomat</w:t>
      </w:r>
      <w:proofErr w:type="spellEnd"/>
      <w:r w:rsidRPr="00E9681C">
        <w:t xml:space="preserve"> </w:t>
      </w:r>
      <w:proofErr w:type="spellStart"/>
      <w:r w:rsidRPr="00E9681C">
        <w:t>belum</w:t>
      </w:r>
      <w:proofErr w:type="spellEnd"/>
      <w:r w:rsidRPr="00E9681C">
        <w:t xml:space="preserve"> </w:t>
      </w:r>
      <w:proofErr w:type="spellStart"/>
      <w:r w:rsidRPr="00E9681C">
        <w:t>menunjukkan</w:t>
      </w:r>
      <w:proofErr w:type="spellEnd"/>
      <w:r w:rsidRPr="00E9681C">
        <w:t xml:space="preserve"> </w:t>
      </w:r>
      <w:proofErr w:type="spellStart"/>
      <w:r w:rsidRPr="00E9681C">
        <w:t>pengaruh</w:t>
      </w:r>
      <w:proofErr w:type="spellEnd"/>
      <w:r w:rsidRPr="00E9681C">
        <w:t xml:space="preserve"> </w:t>
      </w:r>
      <w:proofErr w:type="spellStart"/>
      <w:r w:rsidRPr="00E9681C">
        <w:t>nyata</w:t>
      </w:r>
      <w:proofErr w:type="spellEnd"/>
      <w:r w:rsidRPr="00E9681C">
        <w:t xml:space="preserve"> pada </w:t>
      </w:r>
      <w:proofErr w:type="spellStart"/>
      <w:r w:rsidRPr="00E9681C">
        <w:t>multiplikasi</w:t>
      </w:r>
      <w:proofErr w:type="spellEnd"/>
      <w:r w:rsidRPr="00E9681C">
        <w:t xml:space="preserve"> pisang. Hal </w:t>
      </w:r>
      <w:proofErr w:type="spellStart"/>
      <w:r w:rsidRPr="00E9681C">
        <w:t>ini</w:t>
      </w:r>
      <w:proofErr w:type="spellEnd"/>
      <w:r w:rsidRPr="00E9681C">
        <w:t xml:space="preserve"> </w:t>
      </w:r>
      <w:proofErr w:type="spellStart"/>
      <w:r w:rsidRPr="00E9681C">
        <w:t>bisa</w:t>
      </w:r>
      <w:proofErr w:type="spellEnd"/>
      <w:r w:rsidRPr="00E9681C">
        <w:t xml:space="preserve"> </w:t>
      </w:r>
      <w:proofErr w:type="spellStart"/>
      <w:r w:rsidRPr="00E9681C">
        <w:t>disebabkan</w:t>
      </w:r>
      <w:proofErr w:type="spellEnd"/>
      <w:r w:rsidRPr="00E9681C">
        <w:t xml:space="preserve"> </w:t>
      </w:r>
      <w:proofErr w:type="spellStart"/>
      <w:r w:rsidRPr="00E9681C">
        <w:t>karena</w:t>
      </w:r>
      <w:proofErr w:type="spellEnd"/>
      <w:r w:rsidRPr="00E9681C">
        <w:t xml:space="preserve"> </w:t>
      </w:r>
      <w:proofErr w:type="spellStart"/>
      <w:r w:rsidRPr="00E9681C">
        <w:t>tingkatan</w:t>
      </w:r>
      <w:proofErr w:type="spellEnd"/>
      <w:r w:rsidRPr="00E9681C">
        <w:t xml:space="preserve"> </w:t>
      </w:r>
      <w:proofErr w:type="spellStart"/>
      <w:r w:rsidRPr="00E9681C">
        <w:t>dosis</w:t>
      </w:r>
      <w:proofErr w:type="spellEnd"/>
      <w:r w:rsidRPr="00E9681C">
        <w:t xml:space="preserve"> yang </w:t>
      </w:r>
      <w:proofErr w:type="spellStart"/>
      <w:r w:rsidRPr="00E9681C">
        <w:t>kurang</w:t>
      </w:r>
      <w:proofErr w:type="spellEnd"/>
      <w:r w:rsidRPr="00E9681C">
        <w:t xml:space="preserve"> </w:t>
      </w:r>
      <w:proofErr w:type="spellStart"/>
      <w:r w:rsidRPr="00E9681C">
        <w:t>tepat</w:t>
      </w:r>
      <w:proofErr w:type="spellEnd"/>
      <w:r w:rsidRPr="00E9681C">
        <w:t xml:space="preserve">. </w:t>
      </w:r>
      <w:proofErr w:type="spellStart"/>
      <w:r w:rsidRPr="00E9681C">
        <w:t>Penelitian</w:t>
      </w:r>
      <w:proofErr w:type="spellEnd"/>
      <w:r w:rsidRPr="00E9681C">
        <w:t xml:space="preserve"> </w:t>
      </w:r>
      <w:proofErr w:type="spellStart"/>
      <w:r w:rsidRPr="00E9681C">
        <w:t>lanjutan</w:t>
      </w:r>
      <w:proofErr w:type="spellEnd"/>
      <w:r w:rsidRPr="00E9681C">
        <w:t xml:space="preserve"> </w:t>
      </w:r>
      <w:proofErr w:type="spellStart"/>
      <w:r w:rsidRPr="00E9681C">
        <w:t>diperlukan</w:t>
      </w:r>
      <w:proofErr w:type="spellEnd"/>
      <w:r w:rsidRPr="00E9681C">
        <w:t xml:space="preserve"> </w:t>
      </w:r>
      <w:proofErr w:type="spellStart"/>
      <w:r w:rsidRPr="00E9681C">
        <w:t>untuk</w:t>
      </w:r>
      <w:proofErr w:type="spellEnd"/>
      <w:r w:rsidRPr="00E9681C">
        <w:t xml:space="preserve"> </w:t>
      </w:r>
      <w:proofErr w:type="spellStart"/>
      <w:r w:rsidRPr="00E9681C">
        <w:t>menentukan</w:t>
      </w:r>
      <w:proofErr w:type="spellEnd"/>
      <w:r w:rsidRPr="00E9681C">
        <w:t xml:space="preserve"> </w:t>
      </w:r>
      <w:proofErr w:type="spellStart"/>
      <w:r w:rsidRPr="00E9681C">
        <w:t>dosis</w:t>
      </w:r>
      <w:proofErr w:type="spellEnd"/>
      <w:r w:rsidRPr="00E9681C">
        <w:t xml:space="preserve"> media kultur </w:t>
      </w:r>
      <w:proofErr w:type="spellStart"/>
      <w:r w:rsidRPr="00E9681C">
        <w:t>spesifik</w:t>
      </w:r>
      <w:proofErr w:type="spellEnd"/>
      <w:r w:rsidRPr="00E9681C">
        <w:t xml:space="preserve"> </w:t>
      </w:r>
      <w:proofErr w:type="spellStart"/>
      <w:r w:rsidRPr="00E9681C">
        <w:t>berdasarkan</w:t>
      </w:r>
      <w:proofErr w:type="spellEnd"/>
      <w:r w:rsidRPr="00E9681C">
        <w:t xml:space="preserve"> </w:t>
      </w:r>
      <w:proofErr w:type="spellStart"/>
      <w:r w:rsidRPr="00E9681C">
        <w:t>suplemen</w:t>
      </w:r>
      <w:proofErr w:type="spellEnd"/>
      <w:r w:rsidRPr="00E9681C">
        <w:t xml:space="preserve"> </w:t>
      </w:r>
      <w:proofErr w:type="spellStart"/>
      <w:r w:rsidRPr="00E9681C">
        <w:t>alami</w:t>
      </w:r>
      <w:proofErr w:type="spellEnd"/>
      <w:r w:rsidRPr="00E9681C">
        <w:t>.</w:t>
      </w:r>
    </w:p>
    <w:p w14:paraId="5A35D21E" w14:textId="77777777" w:rsidR="004C364F" w:rsidRPr="00E9681C" w:rsidRDefault="004C364F" w:rsidP="004C364F">
      <w:pPr>
        <w:ind w:firstLine="284"/>
        <w:contextualSpacing/>
        <w:jc w:val="both"/>
      </w:pPr>
    </w:p>
    <w:p w14:paraId="5DCAB64B" w14:textId="77777777" w:rsidR="004C364F" w:rsidRPr="004C364F" w:rsidRDefault="004C364F" w:rsidP="004C364F">
      <w:pPr>
        <w:pStyle w:val="ListParagraph"/>
        <w:numPr>
          <w:ilvl w:val="0"/>
          <w:numId w:val="1"/>
        </w:numPr>
        <w:spacing w:line="360" w:lineRule="auto"/>
        <w:ind w:left="360"/>
        <w:jc w:val="center"/>
        <w:rPr>
          <w:smallCaps/>
          <w:spacing w:val="-8"/>
        </w:rPr>
      </w:pPr>
      <w:r w:rsidRPr="004C364F">
        <w:rPr>
          <w:smallCaps/>
          <w:spacing w:val="-8"/>
        </w:rPr>
        <w:t xml:space="preserve"> KESIMPULAN</w:t>
      </w:r>
    </w:p>
    <w:p w14:paraId="44C03C94" w14:textId="77777777" w:rsidR="004C364F" w:rsidRPr="00A9675E" w:rsidRDefault="004C364F" w:rsidP="004C364F">
      <w:pPr>
        <w:pStyle w:val="ListParagraph"/>
        <w:ind w:left="284"/>
        <w:rPr>
          <w:bCs/>
        </w:rPr>
      </w:pPr>
    </w:p>
    <w:p w14:paraId="1DE0D1BC" w14:textId="77777777" w:rsidR="004C364F" w:rsidRDefault="004C364F" w:rsidP="004C364F">
      <w:pPr>
        <w:ind w:firstLine="426"/>
        <w:contextualSpacing/>
        <w:jc w:val="both"/>
      </w:pPr>
      <w:proofErr w:type="spellStart"/>
      <w:r w:rsidRPr="00E9681C">
        <w:t>Studi</w:t>
      </w:r>
      <w:proofErr w:type="spellEnd"/>
      <w:r w:rsidRPr="00E9681C">
        <w:t xml:space="preserve"> </w:t>
      </w:r>
      <w:proofErr w:type="spellStart"/>
      <w:r w:rsidRPr="00E9681C">
        <w:t>ini</w:t>
      </w:r>
      <w:proofErr w:type="spellEnd"/>
      <w:r w:rsidRPr="00E9681C">
        <w:t xml:space="preserve"> </w:t>
      </w:r>
      <w:proofErr w:type="spellStart"/>
      <w:r w:rsidRPr="00E9681C">
        <w:t>menunjukkan</w:t>
      </w:r>
      <w:proofErr w:type="spellEnd"/>
      <w:r w:rsidRPr="00E9681C">
        <w:t xml:space="preserve"> </w:t>
      </w:r>
      <w:proofErr w:type="spellStart"/>
      <w:r w:rsidRPr="00E9681C">
        <w:t>bahwa</w:t>
      </w:r>
      <w:proofErr w:type="spellEnd"/>
      <w:r w:rsidRPr="00E9681C">
        <w:t xml:space="preserve"> </w:t>
      </w:r>
      <w:proofErr w:type="spellStart"/>
      <w:r w:rsidRPr="00E9681C">
        <w:t>multiplikasi</w:t>
      </w:r>
      <w:proofErr w:type="spellEnd"/>
      <w:r w:rsidRPr="00E9681C">
        <w:t xml:space="preserve"> tunas pisang Ambon </w:t>
      </w:r>
      <w:proofErr w:type="spellStart"/>
      <w:r w:rsidRPr="00E9681C">
        <w:t>dalam</w:t>
      </w:r>
      <w:proofErr w:type="spellEnd"/>
      <w:r w:rsidRPr="00E9681C">
        <w:t xml:space="preserve"> kultur </w:t>
      </w:r>
      <w:proofErr w:type="spellStart"/>
      <w:r w:rsidRPr="00E9681C">
        <w:t>jaringan</w:t>
      </w:r>
      <w:proofErr w:type="spellEnd"/>
      <w:r w:rsidRPr="00E9681C">
        <w:t xml:space="preserve"> </w:t>
      </w:r>
      <w:proofErr w:type="spellStart"/>
      <w:r w:rsidRPr="00E9681C">
        <w:t>menggunakan</w:t>
      </w:r>
      <w:proofErr w:type="spellEnd"/>
      <w:r w:rsidRPr="00E9681C">
        <w:t xml:space="preserve"> media ½ MS dan ½ </w:t>
      </w:r>
      <w:proofErr w:type="spellStart"/>
      <w:r w:rsidRPr="00E9681C">
        <w:t>campuran</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memberikan</w:t>
      </w:r>
      <w:proofErr w:type="spellEnd"/>
      <w:r w:rsidRPr="00E9681C">
        <w:t xml:space="preserve"> </w:t>
      </w:r>
      <w:proofErr w:type="spellStart"/>
      <w:r w:rsidRPr="00E9681C">
        <w:t>hasil</w:t>
      </w:r>
      <w:proofErr w:type="spellEnd"/>
      <w:r w:rsidRPr="00E9681C">
        <w:t xml:space="preserve"> </w:t>
      </w:r>
      <w:proofErr w:type="spellStart"/>
      <w:r w:rsidRPr="00E9681C">
        <w:t>terbaik</w:t>
      </w:r>
      <w:proofErr w:type="spellEnd"/>
      <w:r w:rsidRPr="00E9681C">
        <w:t xml:space="preserve"> </w:t>
      </w:r>
      <w:proofErr w:type="spellStart"/>
      <w:r w:rsidRPr="00E9681C">
        <w:t>dibandingkan</w:t>
      </w:r>
      <w:proofErr w:type="spellEnd"/>
      <w:r w:rsidRPr="00E9681C">
        <w:t xml:space="preserve"> </w:t>
      </w:r>
      <w:proofErr w:type="spellStart"/>
      <w:r w:rsidRPr="00E9681C">
        <w:t>dengan</w:t>
      </w:r>
      <w:proofErr w:type="spellEnd"/>
      <w:r w:rsidRPr="00E9681C">
        <w:t xml:space="preserve"> media MS </w:t>
      </w:r>
      <w:proofErr w:type="spellStart"/>
      <w:r w:rsidRPr="00E9681C">
        <w:t>penuh</w:t>
      </w:r>
      <w:proofErr w:type="spellEnd"/>
      <w:r w:rsidRPr="00E9681C">
        <w:t xml:space="preserve">. </w:t>
      </w:r>
      <w:proofErr w:type="spellStart"/>
      <w:r w:rsidRPr="00E9681C">
        <w:t>Penggunaan</w:t>
      </w:r>
      <w:proofErr w:type="spellEnd"/>
      <w:r w:rsidRPr="00E9681C">
        <w:t xml:space="preserve"> </w:t>
      </w:r>
      <w:proofErr w:type="spellStart"/>
      <w:r w:rsidRPr="00E9681C">
        <w:t>pupuk</w:t>
      </w:r>
      <w:proofErr w:type="spellEnd"/>
      <w:r w:rsidRPr="00E9681C">
        <w:t xml:space="preserve"> </w:t>
      </w:r>
      <w:proofErr w:type="spellStart"/>
      <w:r w:rsidRPr="00E9681C">
        <w:t>daun</w:t>
      </w:r>
      <w:proofErr w:type="spellEnd"/>
      <w:r w:rsidRPr="00E9681C">
        <w:t xml:space="preserve"> </w:t>
      </w:r>
      <w:proofErr w:type="spellStart"/>
      <w:r w:rsidRPr="00E9681C">
        <w:t>Growmore</w:t>
      </w:r>
      <w:proofErr w:type="spellEnd"/>
      <w:r w:rsidRPr="00E9681C">
        <w:t xml:space="preserve"> juga </w:t>
      </w:r>
      <w:proofErr w:type="spellStart"/>
      <w:r w:rsidRPr="00E9681C">
        <w:t>dapat</w:t>
      </w:r>
      <w:proofErr w:type="spellEnd"/>
      <w:r w:rsidRPr="00E9681C">
        <w:t xml:space="preserve"> </w:t>
      </w:r>
      <w:proofErr w:type="spellStart"/>
      <w:r w:rsidRPr="00E9681C">
        <w:t>digunakan</w:t>
      </w:r>
      <w:proofErr w:type="spellEnd"/>
      <w:r w:rsidRPr="00E9681C">
        <w:t xml:space="preserve"> </w:t>
      </w:r>
      <w:proofErr w:type="spellStart"/>
      <w:r w:rsidRPr="00E9681C">
        <w:t>sebagai</w:t>
      </w:r>
      <w:proofErr w:type="spellEnd"/>
      <w:r w:rsidRPr="00E9681C">
        <w:t xml:space="preserve"> media </w:t>
      </w:r>
      <w:proofErr w:type="spellStart"/>
      <w:r w:rsidRPr="00E9681C">
        <w:t>pengganti</w:t>
      </w:r>
      <w:proofErr w:type="spellEnd"/>
      <w:r w:rsidRPr="00E9681C">
        <w:t xml:space="preserve"> </w:t>
      </w:r>
      <w:proofErr w:type="spellStart"/>
      <w:r w:rsidRPr="00E9681C">
        <w:t>alternatif</w:t>
      </w:r>
      <w:proofErr w:type="spellEnd"/>
      <w:r w:rsidRPr="00E9681C">
        <w:t xml:space="preserve"> </w:t>
      </w:r>
      <w:proofErr w:type="spellStart"/>
      <w:r w:rsidRPr="00E9681C">
        <w:t>dalam</w:t>
      </w:r>
      <w:proofErr w:type="spellEnd"/>
      <w:r w:rsidRPr="00E9681C">
        <w:t xml:space="preserve"> kultur </w:t>
      </w:r>
      <w:proofErr w:type="spellStart"/>
      <w:r w:rsidRPr="00E9681C">
        <w:t>jaringan</w:t>
      </w:r>
      <w:proofErr w:type="spellEnd"/>
      <w:r w:rsidRPr="00E9681C">
        <w:t>.</w:t>
      </w:r>
    </w:p>
    <w:p w14:paraId="1393BDB5" w14:textId="77777777" w:rsidR="004C364F" w:rsidRDefault="004C364F" w:rsidP="004C364F">
      <w:pPr>
        <w:ind w:firstLine="426"/>
        <w:contextualSpacing/>
        <w:jc w:val="both"/>
      </w:pPr>
    </w:p>
    <w:p w14:paraId="54DAD636" w14:textId="77777777" w:rsidR="004C364F" w:rsidRPr="00A9675E" w:rsidRDefault="004C364F" w:rsidP="004C364F">
      <w:pPr>
        <w:ind w:firstLine="284"/>
        <w:contextualSpacing/>
        <w:jc w:val="both"/>
      </w:pPr>
    </w:p>
    <w:p w14:paraId="6A58C94E" w14:textId="77777777" w:rsidR="004C364F" w:rsidRPr="00054D2E" w:rsidRDefault="004C364F" w:rsidP="004C364F">
      <w:pPr>
        <w:contextualSpacing/>
        <w:jc w:val="center"/>
        <w:rPr>
          <w:b/>
        </w:rPr>
      </w:pPr>
      <w:r w:rsidRPr="00054D2E">
        <w:rPr>
          <w:b/>
        </w:rPr>
        <w:t>DAFTAR RUJUKAN</w:t>
      </w:r>
    </w:p>
    <w:p w14:paraId="6B2FA08E" w14:textId="77777777" w:rsidR="004C364F" w:rsidRPr="00E9681C" w:rsidRDefault="004C364F" w:rsidP="004C364F">
      <w:pPr>
        <w:contextualSpacing/>
        <w:jc w:val="center"/>
        <w:rPr>
          <w:bCs/>
        </w:rPr>
      </w:pPr>
    </w:p>
    <w:p w14:paraId="1D2F6505" w14:textId="77777777" w:rsidR="004C364F" w:rsidRDefault="004C364F" w:rsidP="004C364F">
      <w:pPr>
        <w:ind w:left="567" w:hanging="567"/>
        <w:contextualSpacing/>
        <w:jc w:val="both"/>
      </w:pPr>
      <w:r w:rsidRPr="00EC1F23">
        <w:rPr>
          <w:bCs/>
        </w:rPr>
        <w:t xml:space="preserve">Abou Dahab, A.M., Habib </w:t>
      </w:r>
      <w:proofErr w:type="spellStart"/>
      <w:r w:rsidRPr="00EC1F23">
        <w:rPr>
          <w:bCs/>
        </w:rPr>
        <w:t>Afaf</w:t>
      </w:r>
      <w:proofErr w:type="spellEnd"/>
      <w:r w:rsidRPr="00EC1F23">
        <w:rPr>
          <w:bCs/>
        </w:rPr>
        <w:t xml:space="preserve">, M.A., Hosni, Y.A., </w:t>
      </w:r>
      <w:proofErr w:type="spellStart"/>
      <w:r w:rsidRPr="00EC1F23">
        <w:rPr>
          <w:bCs/>
        </w:rPr>
        <w:t>Gabr</w:t>
      </w:r>
      <w:proofErr w:type="spellEnd"/>
      <w:r w:rsidRPr="00EC1F23">
        <w:rPr>
          <w:bCs/>
        </w:rPr>
        <w:t>, A.M.M. 2005. Effect of MS-salt strength, sucrose and IBA concentration</w:t>
      </w:r>
      <w:r w:rsidRPr="00E9681C">
        <w:t xml:space="preserve"> and acclimatization media on </w:t>
      </w:r>
      <w:proofErr w:type="spellStart"/>
      <w:r w:rsidRPr="00E9681C">
        <w:rPr>
          <w:i/>
        </w:rPr>
        <w:t>Ruscus</w:t>
      </w:r>
      <w:proofErr w:type="spellEnd"/>
      <w:r w:rsidRPr="00E9681C">
        <w:rPr>
          <w:i/>
        </w:rPr>
        <w:t xml:space="preserve"> </w:t>
      </w:r>
      <w:proofErr w:type="spellStart"/>
      <w:r w:rsidRPr="00E9681C">
        <w:rPr>
          <w:i/>
        </w:rPr>
        <w:t>hypoglossum</w:t>
      </w:r>
      <w:proofErr w:type="spellEnd"/>
      <w:r w:rsidRPr="00E9681C">
        <w:t xml:space="preserve"> L. micropropagation. Arab Journal of Biotechnology </w:t>
      </w:r>
      <w:r w:rsidRPr="00EC1F23">
        <w:rPr>
          <w:bCs/>
        </w:rPr>
        <w:t>8</w:t>
      </w:r>
      <w:r w:rsidRPr="00E9681C">
        <w:t xml:space="preserve"> (1): 141-154.</w:t>
      </w:r>
    </w:p>
    <w:p w14:paraId="20F1BECA" w14:textId="77777777" w:rsidR="00D7607E" w:rsidRDefault="00D7607E" w:rsidP="004C364F">
      <w:pPr>
        <w:ind w:left="567" w:hanging="567"/>
        <w:contextualSpacing/>
        <w:jc w:val="both"/>
      </w:pPr>
    </w:p>
    <w:p w14:paraId="3E4326FD" w14:textId="77777777" w:rsidR="004C364F" w:rsidRDefault="004C364F" w:rsidP="004C364F">
      <w:pPr>
        <w:ind w:left="567" w:hanging="567"/>
        <w:contextualSpacing/>
        <w:jc w:val="both"/>
        <w:rPr>
          <w:bCs/>
        </w:rPr>
      </w:pPr>
      <w:proofErr w:type="spellStart"/>
      <w:r w:rsidRPr="00EC1F23">
        <w:rPr>
          <w:bCs/>
        </w:rPr>
        <w:t>Husnul</w:t>
      </w:r>
      <w:proofErr w:type="spellEnd"/>
      <w:r w:rsidRPr="00EC1F23">
        <w:rPr>
          <w:bCs/>
        </w:rPr>
        <w:t xml:space="preserve"> </w:t>
      </w:r>
      <w:proofErr w:type="spellStart"/>
      <w:r w:rsidRPr="00EC1F23">
        <w:rPr>
          <w:bCs/>
        </w:rPr>
        <w:t>Khotimah</w:t>
      </w:r>
      <w:proofErr w:type="spellEnd"/>
      <w:r w:rsidRPr="00EC1F23">
        <w:rPr>
          <w:bCs/>
        </w:rPr>
        <w:t xml:space="preserve"> Leksono </w:t>
      </w:r>
      <w:proofErr w:type="spellStart"/>
      <w:r w:rsidRPr="00EC1F23">
        <w:rPr>
          <w:bCs/>
        </w:rPr>
        <w:t>Budiyanti</w:t>
      </w:r>
      <w:proofErr w:type="spellEnd"/>
      <w:r w:rsidRPr="00EC1F23">
        <w:rPr>
          <w:bCs/>
        </w:rPr>
        <w:t xml:space="preserve">, </w:t>
      </w:r>
      <w:proofErr w:type="spellStart"/>
      <w:r w:rsidRPr="00EC1F23">
        <w:rPr>
          <w:bCs/>
        </w:rPr>
        <w:t>Niken</w:t>
      </w:r>
      <w:proofErr w:type="spellEnd"/>
      <w:r w:rsidRPr="00EC1F23">
        <w:rPr>
          <w:bCs/>
        </w:rPr>
        <w:t xml:space="preserve"> </w:t>
      </w:r>
      <w:proofErr w:type="spellStart"/>
      <w:r w:rsidRPr="00EC1F23">
        <w:rPr>
          <w:bCs/>
        </w:rPr>
        <w:t>Kendarini</w:t>
      </w:r>
      <w:proofErr w:type="spellEnd"/>
      <w:r w:rsidRPr="00EC1F23">
        <w:rPr>
          <w:bCs/>
        </w:rPr>
        <w:t xml:space="preserve"> dan Lita </w:t>
      </w:r>
      <w:proofErr w:type="spellStart"/>
      <w:r w:rsidRPr="00EC1F23">
        <w:rPr>
          <w:bCs/>
        </w:rPr>
        <w:t>Soetopo</w:t>
      </w:r>
      <w:proofErr w:type="spellEnd"/>
      <w:r>
        <w:rPr>
          <w:b/>
        </w:rPr>
        <w:t xml:space="preserve">. </w:t>
      </w:r>
      <w:r w:rsidRPr="00E9681C">
        <w:t>2016.</w:t>
      </w:r>
      <w:r w:rsidRPr="00E9681C">
        <w:rPr>
          <w:b/>
        </w:rPr>
        <w:t xml:space="preserve"> </w:t>
      </w:r>
      <w:proofErr w:type="spellStart"/>
      <w:r w:rsidRPr="00E9681C">
        <w:t>Pengaruh</w:t>
      </w:r>
      <w:proofErr w:type="spellEnd"/>
      <w:r w:rsidRPr="00E9681C">
        <w:t xml:space="preserve"> </w:t>
      </w:r>
      <w:proofErr w:type="spellStart"/>
      <w:r w:rsidRPr="00E9681C">
        <w:t>Pupuk</w:t>
      </w:r>
      <w:proofErr w:type="spellEnd"/>
      <w:r w:rsidRPr="00E9681C">
        <w:t xml:space="preserve"> </w:t>
      </w:r>
      <w:proofErr w:type="spellStart"/>
      <w:r w:rsidRPr="00E9681C">
        <w:t>Majemuk</w:t>
      </w:r>
      <w:proofErr w:type="spellEnd"/>
      <w:r w:rsidRPr="00E9681C">
        <w:t xml:space="preserve"> </w:t>
      </w:r>
      <w:proofErr w:type="spellStart"/>
      <w:r w:rsidRPr="00E9681C">
        <w:t>Terhadap</w:t>
      </w:r>
      <w:proofErr w:type="spellEnd"/>
      <w:r w:rsidRPr="00E9681C">
        <w:t xml:space="preserve"> </w:t>
      </w:r>
      <w:proofErr w:type="spellStart"/>
      <w:r w:rsidRPr="00E9681C">
        <w:t>Pertumbuhan</w:t>
      </w:r>
      <w:proofErr w:type="spellEnd"/>
      <w:r w:rsidRPr="00E9681C">
        <w:t xml:space="preserve"> </w:t>
      </w:r>
      <w:proofErr w:type="spellStart"/>
      <w:r w:rsidRPr="00E9681C">
        <w:t>Tanaman</w:t>
      </w:r>
      <w:proofErr w:type="spellEnd"/>
      <w:r w:rsidRPr="00E9681C">
        <w:t xml:space="preserve"> </w:t>
      </w:r>
      <w:proofErr w:type="spellStart"/>
      <w:r w:rsidRPr="00E9681C">
        <w:t>Krisan</w:t>
      </w:r>
      <w:proofErr w:type="spellEnd"/>
      <w:r w:rsidRPr="00E9681C">
        <w:t xml:space="preserve"> </w:t>
      </w:r>
      <w:r w:rsidRPr="00E9681C">
        <w:rPr>
          <w:bCs/>
        </w:rPr>
        <w:t>(</w:t>
      </w:r>
      <w:r w:rsidRPr="00E9681C">
        <w:rPr>
          <w:bCs/>
          <w:i/>
          <w:iCs/>
        </w:rPr>
        <w:t xml:space="preserve">Dendranthema grandiflora </w:t>
      </w:r>
      <w:proofErr w:type="spellStart"/>
      <w:r w:rsidRPr="00E9681C">
        <w:rPr>
          <w:bCs/>
        </w:rPr>
        <w:t>Tzvelev</w:t>
      </w:r>
      <w:proofErr w:type="spellEnd"/>
      <w:r w:rsidRPr="00E9681C">
        <w:rPr>
          <w:bCs/>
        </w:rPr>
        <w:t xml:space="preserve">) </w:t>
      </w:r>
      <w:proofErr w:type="spellStart"/>
      <w:r w:rsidRPr="00E9681C">
        <w:rPr>
          <w:bCs/>
        </w:rPr>
        <w:t>secara</w:t>
      </w:r>
      <w:proofErr w:type="spellEnd"/>
      <w:r w:rsidRPr="00E9681C">
        <w:rPr>
          <w:bCs/>
        </w:rPr>
        <w:t xml:space="preserve"> </w:t>
      </w:r>
      <w:r w:rsidRPr="00E9681C">
        <w:rPr>
          <w:bCs/>
          <w:i/>
        </w:rPr>
        <w:t>In Vitro</w:t>
      </w:r>
      <w:r w:rsidRPr="00E9681C">
        <w:rPr>
          <w:bCs/>
        </w:rPr>
        <w:t xml:space="preserve">. </w:t>
      </w:r>
      <w:proofErr w:type="spellStart"/>
      <w:r w:rsidRPr="00E9681C">
        <w:rPr>
          <w:bCs/>
        </w:rPr>
        <w:t>Jurnal</w:t>
      </w:r>
      <w:proofErr w:type="spellEnd"/>
      <w:r w:rsidRPr="00E9681C">
        <w:rPr>
          <w:bCs/>
        </w:rPr>
        <w:t xml:space="preserve"> </w:t>
      </w:r>
      <w:proofErr w:type="spellStart"/>
      <w:r w:rsidRPr="00E9681C">
        <w:rPr>
          <w:bCs/>
        </w:rPr>
        <w:t>Produksi</w:t>
      </w:r>
      <w:proofErr w:type="spellEnd"/>
      <w:r w:rsidRPr="00E9681C">
        <w:rPr>
          <w:bCs/>
        </w:rPr>
        <w:t xml:space="preserve"> </w:t>
      </w:r>
      <w:proofErr w:type="spellStart"/>
      <w:r w:rsidRPr="00E9681C">
        <w:rPr>
          <w:bCs/>
        </w:rPr>
        <w:t>Tanaman</w:t>
      </w:r>
      <w:proofErr w:type="spellEnd"/>
      <w:r w:rsidRPr="00E9681C">
        <w:rPr>
          <w:bCs/>
        </w:rPr>
        <w:t xml:space="preserve"> </w:t>
      </w:r>
      <w:r w:rsidRPr="00EC1F23">
        <w:t>4</w:t>
      </w:r>
      <w:r w:rsidRPr="00E9681C">
        <w:rPr>
          <w:bCs/>
        </w:rPr>
        <w:t xml:space="preserve"> (5): 352-360.</w:t>
      </w:r>
    </w:p>
    <w:p w14:paraId="76CD2BA3" w14:textId="77777777" w:rsidR="00D7607E" w:rsidRDefault="00D7607E" w:rsidP="004C364F">
      <w:pPr>
        <w:ind w:left="567" w:hanging="567"/>
        <w:contextualSpacing/>
        <w:jc w:val="both"/>
      </w:pPr>
    </w:p>
    <w:p w14:paraId="313B9E43" w14:textId="77777777" w:rsidR="004C364F" w:rsidRDefault="004C364F" w:rsidP="004C364F">
      <w:pPr>
        <w:ind w:left="567" w:hanging="567"/>
        <w:contextualSpacing/>
        <w:jc w:val="both"/>
        <w:rPr>
          <w:i/>
        </w:rPr>
      </w:pPr>
      <w:proofErr w:type="spellStart"/>
      <w:r w:rsidRPr="00EC1F23">
        <w:rPr>
          <w:bCs/>
        </w:rPr>
        <w:t>Kasijadi</w:t>
      </w:r>
      <w:proofErr w:type="spellEnd"/>
      <w:r w:rsidRPr="00EC1F23">
        <w:rPr>
          <w:bCs/>
        </w:rPr>
        <w:t xml:space="preserve"> F, </w:t>
      </w:r>
      <w:proofErr w:type="spellStart"/>
      <w:r w:rsidRPr="00EC1F23">
        <w:rPr>
          <w:bCs/>
        </w:rPr>
        <w:t>Wahyunindyawati</w:t>
      </w:r>
      <w:proofErr w:type="spellEnd"/>
      <w:r w:rsidRPr="00EC1F23">
        <w:rPr>
          <w:bCs/>
        </w:rPr>
        <w:t xml:space="preserve">, </w:t>
      </w:r>
      <w:proofErr w:type="spellStart"/>
      <w:r w:rsidRPr="00EC1F23">
        <w:rPr>
          <w:bCs/>
        </w:rPr>
        <w:t>Handoko</w:t>
      </w:r>
      <w:proofErr w:type="spellEnd"/>
      <w:r w:rsidRPr="00EC1F23">
        <w:rPr>
          <w:bCs/>
        </w:rPr>
        <w:t xml:space="preserve">, </w:t>
      </w:r>
      <w:proofErr w:type="spellStart"/>
      <w:r w:rsidRPr="00EC1F23">
        <w:rPr>
          <w:bCs/>
        </w:rPr>
        <w:t>Ernawanto</w:t>
      </w:r>
      <w:proofErr w:type="spellEnd"/>
      <w:r w:rsidRPr="00EC1F23">
        <w:rPr>
          <w:bCs/>
        </w:rPr>
        <w:t xml:space="preserve"> QD</w:t>
      </w:r>
      <w:r>
        <w:rPr>
          <w:bCs/>
        </w:rPr>
        <w:t>.</w:t>
      </w:r>
      <w:r w:rsidRPr="00E9681C">
        <w:t xml:space="preserve"> 2000</w:t>
      </w:r>
      <w:r>
        <w:t>.</w:t>
      </w:r>
      <w:r w:rsidRPr="00E9681C">
        <w:t xml:space="preserve"> </w:t>
      </w:r>
      <w:proofErr w:type="spellStart"/>
      <w:r w:rsidRPr="00E9681C">
        <w:t>Pengaruh</w:t>
      </w:r>
      <w:proofErr w:type="spellEnd"/>
      <w:r w:rsidRPr="00E9681C">
        <w:t xml:space="preserve"> </w:t>
      </w:r>
      <w:proofErr w:type="spellStart"/>
      <w:r w:rsidRPr="00E9681C">
        <w:t>Tanaman</w:t>
      </w:r>
      <w:proofErr w:type="spellEnd"/>
      <w:r w:rsidRPr="00E9681C">
        <w:t xml:space="preserve"> Sela </w:t>
      </w:r>
      <w:proofErr w:type="spellStart"/>
      <w:r w:rsidRPr="00E9681C">
        <w:t>Terhadap</w:t>
      </w:r>
      <w:proofErr w:type="spellEnd"/>
      <w:r w:rsidRPr="00E9681C">
        <w:t xml:space="preserve"> </w:t>
      </w:r>
      <w:proofErr w:type="spellStart"/>
      <w:r w:rsidRPr="00E9681C">
        <w:t>Produksi</w:t>
      </w:r>
      <w:proofErr w:type="spellEnd"/>
      <w:r w:rsidRPr="00E9681C">
        <w:t xml:space="preserve"> dan </w:t>
      </w:r>
      <w:proofErr w:type="spellStart"/>
      <w:r w:rsidRPr="00E9681C">
        <w:t>Pendapatan</w:t>
      </w:r>
      <w:proofErr w:type="spellEnd"/>
      <w:r w:rsidRPr="00E9681C">
        <w:t xml:space="preserve"> </w:t>
      </w:r>
      <w:proofErr w:type="spellStart"/>
      <w:r w:rsidRPr="00E9681C">
        <w:t>dalam</w:t>
      </w:r>
      <w:proofErr w:type="spellEnd"/>
      <w:r w:rsidRPr="00E9681C">
        <w:t xml:space="preserve"> </w:t>
      </w:r>
      <w:proofErr w:type="spellStart"/>
      <w:r w:rsidRPr="00E9681C">
        <w:t>Usahatani</w:t>
      </w:r>
      <w:proofErr w:type="spellEnd"/>
      <w:r w:rsidRPr="00E9681C">
        <w:t xml:space="preserve"> Pisang Ambon </w:t>
      </w:r>
      <w:proofErr w:type="spellStart"/>
      <w:r w:rsidRPr="00E9681C">
        <w:t>Kuning</w:t>
      </w:r>
      <w:proofErr w:type="spellEnd"/>
      <w:r w:rsidRPr="00E9681C">
        <w:t xml:space="preserve"> di </w:t>
      </w:r>
      <w:proofErr w:type="spellStart"/>
      <w:r w:rsidRPr="00E9681C">
        <w:t>Lahan</w:t>
      </w:r>
      <w:proofErr w:type="spellEnd"/>
      <w:r w:rsidRPr="00E9681C">
        <w:t xml:space="preserve"> Kering. J. Hort. </w:t>
      </w:r>
      <w:r w:rsidRPr="00EC1F23">
        <w:rPr>
          <w:bCs/>
        </w:rPr>
        <w:t>9</w:t>
      </w:r>
      <w:r>
        <w:rPr>
          <w:b/>
        </w:rPr>
        <w:t xml:space="preserve"> </w:t>
      </w:r>
      <w:r w:rsidRPr="00E9681C">
        <w:t>(4):320-330</w:t>
      </w:r>
      <w:r w:rsidRPr="00E9681C">
        <w:rPr>
          <w:i/>
        </w:rPr>
        <w:t>.</w:t>
      </w:r>
    </w:p>
    <w:p w14:paraId="5B712E57" w14:textId="77777777" w:rsidR="00D7607E" w:rsidRDefault="00D7607E" w:rsidP="004C364F">
      <w:pPr>
        <w:ind w:left="567" w:hanging="567"/>
        <w:contextualSpacing/>
        <w:jc w:val="both"/>
      </w:pPr>
    </w:p>
    <w:p w14:paraId="57334ED3" w14:textId="77777777" w:rsidR="004C364F" w:rsidRDefault="004C364F" w:rsidP="004C364F">
      <w:pPr>
        <w:ind w:left="567" w:hanging="567"/>
        <w:contextualSpacing/>
        <w:jc w:val="both"/>
      </w:pPr>
      <w:proofErr w:type="spellStart"/>
      <w:r w:rsidRPr="00EC1F23">
        <w:t>Mallappa</w:t>
      </w:r>
      <w:proofErr w:type="spellEnd"/>
      <w:r w:rsidRPr="00EC1F23">
        <w:t xml:space="preserve"> Kumara Swamy, Sudipta Kumar Mohanty, </w:t>
      </w:r>
      <w:proofErr w:type="spellStart"/>
      <w:r w:rsidRPr="00EC1F23">
        <w:t>Maniyam</w:t>
      </w:r>
      <w:proofErr w:type="spellEnd"/>
      <w:r w:rsidRPr="00EC1F23">
        <w:t xml:space="preserve"> Anuradha</w:t>
      </w:r>
      <w:r>
        <w:t>.</w:t>
      </w:r>
      <w:r>
        <w:rPr>
          <w:b/>
          <w:bCs/>
        </w:rPr>
        <w:t xml:space="preserve"> </w:t>
      </w:r>
      <w:r w:rsidRPr="00E9681C">
        <w:rPr>
          <w:bCs/>
        </w:rPr>
        <w:t>2014</w:t>
      </w:r>
      <w:r>
        <w:rPr>
          <w:bCs/>
        </w:rPr>
        <w:t>.</w:t>
      </w:r>
      <w:r w:rsidRPr="00E9681C">
        <w:rPr>
          <w:bCs/>
        </w:rPr>
        <w:t xml:space="preserve"> The Effect of Plant Growth Regulators and Natural Supplements on </w:t>
      </w:r>
      <w:r w:rsidRPr="00E9681C">
        <w:rPr>
          <w:bCs/>
          <w:i/>
          <w:iCs/>
        </w:rPr>
        <w:t xml:space="preserve">in vitro </w:t>
      </w:r>
      <w:r w:rsidRPr="00E9681C">
        <w:rPr>
          <w:bCs/>
        </w:rPr>
        <w:t xml:space="preserve">Propagation of </w:t>
      </w:r>
      <w:proofErr w:type="spellStart"/>
      <w:r w:rsidRPr="00E9681C">
        <w:rPr>
          <w:bCs/>
          <w:i/>
          <w:iCs/>
        </w:rPr>
        <w:t>Pogostemon</w:t>
      </w:r>
      <w:proofErr w:type="spellEnd"/>
      <w:r w:rsidRPr="00E9681C">
        <w:rPr>
          <w:bCs/>
          <w:i/>
          <w:iCs/>
        </w:rPr>
        <w:t xml:space="preserve"> </w:t>
      </w:r>
      <w:proofErr w:type="spellStart"/>
      <w:r w:rsidRPr="00E9681C">
        <w:rPr>
          <w:bCs/>
          <w:i/>
          <w:iCs/>
        </w:rPr>
        <w:t>cablin</w:t>
      </w:r>
      <w:proofErr w:type="spellEnd"/>
      <w:r w:rsidRPr="00E9681C">
        <w:rPr>
          <w:bCs/>
          <w:i/>
          <w:iCs/>
        </w:rPr>
        <w:t xml:space="preserve"> </w:t>
      </w:r>
      <w:proofErr w:type="spellStart"/>
      <w:r w:rsidRPr="00E9681C">
        <w:rPr>
          <w:bCs/>
        </w:rPr>
        <w:t>Benth</w:t>
      </w:r>
      <w:proofErr w:type="spellEnd"/>
      <w:r w:rsidRPr="00E9681C">
        <w:rPr>
          <w:bCs/>
        </w:rPr>
        <w:t>.</w:t>
      </w:r>
      <w:r w:rsidRPr="00E9681C">
        <w:t xml:space="preserve"> J. Crop Sci. Biotech. </w:t>
      </w:r>
      <w:r w:rsidRPr="00EC1F23">
        <w:rPr>
          <w:bCs/>
        </w:rPr>
        <w:t>17</w:t>
      </w:r>
      <w:r w:rsidRPr="00E9681C">
        <w:t>(2</w:t>
      </w:r>
      <w:proofErr w:type="gramStart"/>
      <w:r w:rsidRPr="00E9681C">
        <w:t>) :</w:t>
      </w:r>
      <w:proofErr w:type="gramEnd"/>
      <w:r w:rsidRPr="00E9681C">
        <w:t xml:space="preserve"> 1-7.</w:t>
      </w:r>
    </w:p>
    <w:p w14:paraId="79BC888E" w14:textId="77777777" w:rsidR="00D7607E" w:rsidRDefault="00D7607E" w:rsidP="004C364F">
      <w:pPr>
        <w:ind w:left="567" w:hanging="567"/>
        <w:contextualSpacing/>
        <w:jc w:val="both"/>
      </w:pPr>
    </w:p>
    <w:p w14:paraId="6663D05D" w14:textId="77777777" w:rsidR="004C364F" w:rsidRDefault="004C364F" w:rsidP="004C364F">
      <w:pPr>
        <w:ind w:left="567" w:hanging="567"/>
        <w:contextualSpacing/>
        <w:jc w:val="both"/>
        <w:rPr>
          <w:bCs/>
        </w:rPr>
      </w:pPr>
      <w:proofErr w:type="spellStart"/>
      <w:r w:rsidRPr="00EC1F23">
        <w:t>Munguatosha</w:t>
      </w:r>
      <w:proofErr w:type="spellEnd"/>
      <w:r w:rsidRPr="00EC1F23">
        <w:t xml:space="preserve"> Ngomuo1, Emerald Mneney2, Patrick A. </w:t>
      </w:r>
      <w:proofErr w:type="spellStart"/>
      <w:r w:rsidRPr="00EC1F23">
        <w:t>Ndakidemi</w:t>
      </w:r>
      <w:proofErr w:type="spellEnd"/>
      <w:r>
        <w:t xml:space="preserve">. </w:t>
      </w:r>
      <w:r w:rsidRPr="00E9681C">
        <w:rPr>
          <w:bCs/>
        </w:rPr>
        <w:t>2014</w:t>
      </w:r>
      <w:r>
        <w:rPr>
          <w:bCs/>
        </w:rPr>
        <w:t>.</w:t>
      </w:r>
      <w:r w:rsidRPr="00E9681C">
        <w:rPr>
          <w:bCs/>
        </w:rPr>
        <w:t xml:space="preserve"> The </w:t>
      </w:r>
      <w:r w:rsidRPr="00E9681C">
        <w:rPr>
          <w:bCs/>
          <w:i/>
          <w:iCs/>
        </w:rPr>
        <w:t xml:space="preserve">in Vitro </w:t>
      </w:r>
      <w:r w:rsidRPr="00E9681C">
        <w:rPr>
          <w:bCs/>
        </w:rPr>
        <w:t xml:space="preserve">Propagation Techniques for Producing Banana Using Shoot Tip Cultures. American Journal of Plant Sciences </w:t>
      </w:r>
      <w:r w:rsidRPr="00EC1F23">
        <w:t>5</w:t>
      </w:r>
      <w:r w:rsidRPr="00E9681C">
        <w:rPr>
          <w:bCs/>
        </w:rPr>
        <w:t xml:space="preserve"> :1614-1622.</w:t>
      </w:r>
    </w:p>
    <w:p w14:paraId="49419972" w14:textId="77777777" w:rsidR="00D7607E" w:rsidRDefault="00D7607E" w:rsidP="004C364F">
      <w:pPr>
        <w:ind w:left="567" w:hanging="567"/>
        <w:contextualSpacing/>
        <w:jc w:val="both"/>
      </w:pPr>
    </w:p>
    <w:p w14:paraId="1E3D6637" w14:textId="77777777" w:rsidR="004C364F" w:rsidRDefault="004C364F" w:rsidP="004C364F">
      <w:pPr>
        <w:ind w:left="567" w:hanging="567"/>
        <w:contextualSpacing/>
        <w:jc w:val="both"/>
      </w:pPr>
      <w:proofErr w:type="spellStart"/>
      <w:r w:rsidRPr="00EC1F23">
        <w:rPr>
          <w:bCs/>
        </w:rPr>
        <w:t>Ramadiana</w:t>
      </w:r>
      <w:proofErr w:type="spellEnd"/>
      <w:r w:rsidRPr="00EC1F23">
        <w:rPr>
          <w:bCs/>
        </w:rPr>
        <w:t xml:space="preserve">, S. A.P. Sari, </w:t>
      </w:r>
      <w:proofErr w:type="spellStart"/>
      <w:r w:rsidRPr="00EC1F23">
        <w:rPr>
          <w:bCs/>
        </w:rPr>
        <w:t>Yusnita</w:t>
      </w:r>
      <w:proofErr w:type="spellEnd"/>
      <w:r w:rsidRPr="00EC1F23">
        <w:rPr>
          <w:bCs/>
        </w:rPr>
        <w:t xml:space="preserve">, dan D. </w:t>
      </w:r>
      <w:proofErr w:type="spellStart"/>
      <w:r w:rsidRPr="00EC1F23">
        <w:rPr>
          <w:bCs/>
        </w:rPr>
        <w:t>Hapsoro</w:t>
      </w:r>
      <w:proofErr w:type="spellEnd"/>
      <w:r>
        <w:rPr>
          <w:bCs/>
        </w:rPr>
        <w:t>.</w:t>
      </w:r>
      <w:r w:rsidRPr="00E9681C">
        <w:t xml:space="preserve"> 2008</w:t>
      </w:r>
      <w:r>
        <w:t>.</w:t>
      </w:r>
      <w:r w:rsidRPr="00E9681C">
        <w:t xml:space="preserve"> </w:t>
      </w:r>
      <w:proofErr w:type="spellStart"/>
      <w:r w:rsidRPr="00E9681C">
        <w:t>Hibridisasi</w:t>
      </w:r>
      <w:proofErr w:type="spellEnd"/>
      <w:r w:rsidRPr="00E9681C">
        <w:t xml:space="preserve">, </w:t>
      </w:r>
      <w:proofErr w:type="spellStart"/>
      <w:r w:rsidRPr="00E9681C">
        <w:t>Pengaruh</w:t>
      </w:r>
      <w:proofErr w:type="spellEnd"/>
      <w:r w:rsidRPr="00E9681C">
        <w:t xml:space="preserve"> Dua </w:t>
      </w:r>
      <w:proofErr w:type="spellStart"/>
      <w:r w:rsidRPr="00E9681C">
        <w:t>Jenis</w:t>
      </w:r>
      <w:proofErr w:type="spellEnd"/>
      <w:r w:rsidRPr="00E9681C">
        <w:t xml:space="preserve"> Media </w:t>
      </w:r>
      <w:proofErr w:type="spellStart"/>
      <w:r w:rsidRPr="00E9681C">
        <w:t>dasar</w:t>
      </w:r>
      <w:proofErr w:type="spellEnd"/>
      <w:r w:rsidRPr="00E9681C">
        <w:t xml:space="preserve"> dan </w:t>
      </w:r>
      <w:proofErr w:type="spellStart"/>
      <w:r w:rsidRPr="00E9681C">
        <w:t>Pepton</w:t>
      </w:r>
      <w:proofErr w:type="spellEnd"/>
      <w:r w:rsidRPr="00E9681C">
        <w:t xml:space="preserve"> </w:t>
      </w:r>
      <w:proofErr w:type="spellStart"/>
      <w:r w:rsidRPr="00E9681C">
        <w:t>terhadap</w:t>
      </w:r>
      <w:proofErr w:type="spellEnd"/>
      <w:r w:rsidRPr="00E9681C">
        <w:t xml:space="preserve"> </w:t>
      </w:r>
      <w:proofErr w:type="spellStart"/>
      <w:r w:rsidRPr="00E9681C">
        <w:t>Perkecambahan</w:t>
      </w:r>
      <w:proofErr w:type="spellEnd"/>
      <w:r w:rsidRPr="00E9681C">
        <w:t xml:space="preserve"> </w:t>
      </w:r>
      <w:proofErr w:type="spellStart"/>
      <w:r w:rsidRPr="00E9681C">
        <w:t>Biji</w:t>
      </w:r>
      <w:proofErr w:type="spellEnd"/>
      <w:r w:rsidRPr="00E9681C">
        <w:t xml:space="preserve"> dan </w:t>
      </w:r>
      <w:proofErr w:type="spellStart"/>
      <w:r w:rsidRPr="00E9681C">
        <w:t>Pertumbuhan</w:t>
      </w:r>
      <w:proofErr w:type="spellEnd"/>
      <w:r w:rsidRPr="00E9681C">
        <w:t xml:space="preserve"> </w:t>
      </w:r>
      <w:proofErr w:type="spellStart"/>
      <w:r w:rsidRPr="00E9681C">
        <w:t>Protokorm</w:t>
      </w:r>
      <w:proofErr w:type="spellEnd"/>
      <w:r w:rsidRPr="00E9681C">
        <w:t xml:space="preserve"> </w:t>
      </w:r>
      <w:proofErr w:type="spellStart"/>
      <w:r w:rsidRPr="00E9681C">
        <w:t>Anggrek</w:t>
      </w:r>
      <w:proofErr w:type="spellEnd"/>
      <w:r w:rsidRPr="00E9681C">
        <w:t xml:space="preserve"> Dendrobium </w:t>
      </w:r>
      <w:proofErr w:type="spellStart"/>
      <w:r w:rsidRPr="00E9681C">
        <w:t>Hibrida</w:t>
      </w:r>
      <w:proofErr w:type="spellEnd"/>
      <w:r w:rsidRPr="00E9681C">
        <w:t xml:space="preserve"> </w:t>
      </w:r>
      <w:proofErr w:type="spellStart"/>
      <w:r w:rsidRPr="00E9681C">
        <w:t>Secara</w:t>
      </w:r>
      <w:proofErr w:type="spellEnd"/>
      <w:r w:rsidRPr="00E9681C">
        <w:t xml:space="preserve"> In Vitro. </w:t>
      </w:r>
      <w:proofErr w:type="spellStart"/>
      <w:r w:rsidRPr="00E9681C">
        <w:t>Prosiding</w:t>
      </w:r>
      <w:proofErr w:type="spellEnd"/>
      <w:r w:rsidRPr="00E9681C">
        <w:t xml:space="preserve"> Seminar Nasional Sains dan </w:t>
      </w:r>
      <w:proofErr w:type="spellStart"/>
      <w:r w:rsidRPr="00E9681C">
        <w:t>Teknologi</w:t>
      </w:r>
      <w:proofErr w:type="spellEnd"/>
      <w:r w:rsidRPr="00E9681C">
        <w:t>-II Universitas Lampung. Bandar Lampung.</w:t>
      </w:r>
    </w:p>
    <w:p w14:paraId="7E96326A" w14:textId="77777777" w:rsidR="00D7607E" w:rsidRDefault="00D7607E" w:rsidP="004C364F">
      <w:pPr>
        <w:ind w:left="567" w:hanging="567"/>
        <w:contextualSpacing/>
        <w:jc w:val="both"/>
      </w:pPr>
    </w:p>
    <w:p w14:paraId="34870B12" w14:textId="77777777" w:rsidR="004C364F" w:rsidRDefault="004C364F" w:rsidP="004C364F">
      <w:pPr>
        <w:ind w:left="567" w:hanging="567"/>
        <w:contextualSpacing/>
        <w:jc w:val="both"/>
      </w:pPr>
      <w:r w:rsidRPr="00EC1F23">
        <w:t>Ramage CM and Williams RR</w:t>
      </w:r>
      <w:r>
        <w:t>.</w:t>
      </w:r>
      <w:r w:rsidRPr="00E9681C">
        <w:rPr>
          <w:b/>
          <w:bCs/>
        </w:rPr>
        <w:t xml:space="preserve"> </w:t>
      </w:r>
      <w:r w:rsidRPr="00E9681C">
        <w:rPr>
          <w:bCs/>
        </w:rPr>
        <w:t>2002</w:t>
      </w:r>
      <w:r>
        <w:rPr>
          <w:bCs/>
        </w:rPr>
        <w:t>.</w:t>
      </w:r>
      <w:r w:rsidRPr="00E9681C">
        <w:rPr>
          <w:b/>
          <w:bCs/>
        </w:rPr>
        <w:t xml:space="preserve"> </w:t>
      </w:r>
      <w:r w:rsidRPr="00E9681C">
        <w:t xml:space="preserve">Mineral nutrition and plant morphogenesis. In vitro Cell Dev. Biol. Plant </w:t>
      </w:r>
      <w:r w:rsidRPr="00EC1F23">
        <w:t>38</w:t>
      </w:r>
      <w:r w:rsidRPr="00E9681C">
        <w:t xml:space="preserve">: 116‐124. </w:t>
      </w:r>
    </w:p>
    <w:p w14:paraId="3BC08921" w14:textId="77777777" w:rsidR="004C364F" w:rsidRDefault="004C364F" w:rsidP="004C364F">
      <w:pPr>
        <w:ind w:left="567" w:hanging="567"/>
        <w:contextualSpacing/>
        <w:jc w:val="both"/>
      </w:pPr>
    </w:p>
    <w:p w14:paraId="5D073050" w14:textId="77777777" w:rsidR="004C364F" w:rsidRDefault="004C364F" w:rsidP="004C364F">
      <w:pPr>
        <w:ind w:left="567" w:hanging="567"/>
        <w:contextualSpacing/>
        <w:jc w:val="both"/>
      </w:pPr>
      <w:proofErr w:type="spellStart"/>
      <w:r w:rsidRPr="00EC1F23">
        <w:rPr>
          <w:bCs/>
        </w:rPr>
        <w:t>Samaneh</w:t>
      </w:r>
      <w:proofErr w:type="spellEnd"/>
      <w:r w:rsidRPr="00EC1F23">
        <w:rPr>
          <w:bCs/>
        </w:rPr>
        <w:t xml:space="preserve"> </w:t>
      </w:r>
      <w:proofErr w:type="spellStart"/>
      <w:r w:rsidRPr="00EC1F23">
        <w:rPr>
          <w:bCs/>
        </w:rPr>
        <w:t>Kezemiani</w:t>
      </w:r>
      <w:proofErr w:type="spellEnd"/>
      <w:r w:rsidRPr="00EC1F23">
        <w:rPr>
          <w:bCs/>
        </w:rPr>
        <w:t xml:space="preserve">, Alireza </w:t>
      </w:r>
      <w:proofErr w:type="spellStart"/>
      <w:r w:rsidRPr="00EC1F23">
        <w:rPr>
          <w:bCs/>
        </w:rPr>
        <w:t>Motallebi</w:t>
      </w:r>
      <w:proofErr w:type="spellEnd"/>
      <w:r w:rsidRPr="00EC1F23">
        <w:rPr>
          <w:bCs/>
        </w:rPr>
        <w:t xml:space="preserve">-Azar, </w:t>
      </w:r>
      <w:proofErr w:type="spellStart"/>
      <w:r w:rsidRPr="00EC1F23">
        <w:rPr>
          <w:bCs/>
        </w:rPr>
        <w:t>Naimeh</w:t>
      </w:r>
      <w:proofErr w:type="spellEnd"/>
      <w:r w:rsidRPr="00EC1F23">
        <w:rPr>
          <w:bCs/>
        </w:rPr>
        <w:t xml:space="preserve"> </w:t>
      </w:r>
      <w:proofErr w:type="spellStart"/>
      <w:r w:rsidRPr="00EC1F23">
        <w:rPr>
          <w:bCs/>
        </w:rPr>
        <w:t>Mohaddes</w:t>
      </w:r>
      <w:proofErr w:type="spellEnd"/>
      <w:r w:rsidRPr="00EC1F23">
        <w:rPr>
          <w:bCs/>
        </w:rPr>
        <w:t xml:space="preserve">, Fereshteh </w:t>
      </w:r>
      <w:proofErr w:type="spellStart"/>
      <w:r w:rsidRPr="00EC1F23">
        <w:rPr>
          <w:bCs/>
        </w:rPr>
        <w:t>Kiomarsy</w:t>
      </w:r>
      <w:proofErr w:type="spellEnd"/>
      <w:r w:rsidRPr="00EC1F23">
        <w:rPr>
          <w:bCs/>
        </w:rPr>
        <w:t xml:space="preserve">, </w:t>
      </w:r>
      <w:proofErr w:type="spellStart"/>
      <w:r w:rsidRPr="00EC1F23">
        <w:rPr>
          <w:bCs/>
        </w:rPr>
        <w:t>Fahimeh</w:t>
      </w:r>
      <w:proofErr w:type="spellEnd"/>
      <w:r w:rsidRPr="00EC1F23">
        <w:rPr>
          <w:bCs/>
        </w:rPr>
        <w:t xml:space="preserve"> </w:t>
      </w:r>
      <w:proofErr w:type="spellStart"/>
      <w:r w:rsidRPr="00EC1F23">
        <w:rPr>
          <w:bCs/>
        </w:rPr>
        <w:t>Yaromohammad</w:t>
      </w:r>
      <w:proofErr w:type="spellEnd"/>
      <w:r w:rsidRPr="00EC1F23">
        <w:rPr>
          <w:bCs/>
        </w:rPr>
        <w:t xml:space="preserve"> and Fatemeh </w:t>
      </w:r>
      <w:proofErr w:type="spellStart"/>
      <w:r w:rsidRPr="00EC1F23">
        <w:rPr>
          <w:bCs/>
        </w:rPr>
        <w:t>Etedali</w:t>
      </w:r>
      <w:proofErr w:type="spellEnd"/>
      <w:r>
        <w:rPr>
          <w:bCs/>
        </w:rPr>
        <w:t>.</w:t>
      </w:r>
      <w:r w:rsidRPr="00E9681C">
        <w:t xml:space="preserve"> 2012. Effect of Different concentrations of Sucrose and BAP on Shoot </w:t>
      </w:r>
      <w:proofErr w:type="spellStart"/>
      <w:r w:rsidRPr="00E9681C">
        <w:t>Poliferation</w:t>
      </w:r>
      <w:proofErr w:type="spellEnd"/>
      <w:r w:rsidRPr="00E9681C">
        <w:t xml:space="preserve"> on MS </w:t>
      </w:r>
      <w:proofErr w:type="spellStart"/>
      <w:r w:rsidRPr="00E9681C">
        <w:t>Strengh</w:t>
      </w:r>
      <w:proofErr w:type="spellEnd"/>
      <w:r w:rsidRPr="00E9681C">
        <w:t xml:space="preserve"> Basal Media in Potato Cv. Agria. South Western Journal of Horticulture, Biology and Environment </w:t>
      </w:r>
      <w:r w:rsidRPr="00EC1F23">
        <w:rPr>
          <w:bCs/>
        </w:rPr>
        <w:t>3</w:t>
      </w:r>
      <w:r w:rsidRPr="00E9681C">
        <w:t xml:space="preserve"> (1): 63-72</w:t>
      </w:r>
    </w:p>
    <w:p w14:paraId="77D55669" w14:textId="77777777" w:rsidR="004C364F" w:rsidRDefault="004C364F" w:rsidP="004C364F">
      <w:pPr>
        <w:ind w:left="567" w:hanging="567"/>
        <w:contextualSpacing/>
        <w:jc w:val="both"/>
      </w:pPr>
    </w:p>
    <w:p w14:paraId="4E60E2D2" w14:textId="77777777" w:rsidR="004C364F" w:rsidRPr="00E9681C" w:rsidRDefault="004C364F" w:rsidP="004C364F">
      <w:pPr>
        <w:ind w:left="567" w:hanging="567"/>
        <w:contextualSpacing/>
        <w:jc w:val="both"/>
      </w:pPr>
      <w:proofErr w:type="spellStart"/>
      <w:r w:rsidRPr="00EC1F23">
        <w:rPr>
          <w:bCs/>
        </w:rPr>
        <w:t>Sitohang</w:t>
      </w:r>
      <w:proofErr w:type="spellEnd"/>
      <w:r w:rsidRPr="00EC1F23">
        <w:rPr>
          <w:bCs/>
        </w:rPr>
        <w:t xml:space="preserve">, </w:t>
      </w:r>
      <w:proofErr w:type="spellStart"/>
      <w:r w:rsidRPr="00EC1F23">
        <w:rPr>
          <w:bCs/>
        </w:rPr>
        <w:t>Nurdin</w:t>
      </w:r>
      <w:proofErr w:type="spellEnd"/>
      <w:r>
        <w:t>.</w:t>
      </w:r>
      <w:r w:rsidRPr="00EC1F23">
        <w:t xml:space="preserve"> </w:t>
      </w:r>
      <w:r>
        <w:t>.</w:t>
      </w:r>
      <w:r w:rsidRPr="00E9681C">
        <w:t>2006</w:t>
      </w:r>
      <w:r>
        <w:t xml:space="preserve">. </w:t>
      </w:r>
      <w:proofErr w:type="spellStart"/>
      <w:r w:rsidRPr="00E9681C">
        <w:t>Multiplikasi</w:t>
      </w:r>
      <w:proofErr w:type="spellEnd"/>
      <w:r w:rsidRPr="00E9681C">
        <w:t xml:space="preserve"> </w:t>
      </w:r>
      <w:proofErr w:type="spellStart"/>
      <w:r w:rsidRPr="00E9681C">
        <w:t>Propagula</w:t>
      </w:r>
      <w:proofErr w:type="spellEnd"/>
      <w:r w:rsidRPr="00E9681C">
        <w:t xml:space="preserve"> Pisang </w:t>
      </w:r>
      <w:proofErr w:type="spellStart"/>
      <w:r w:rsidRPr="00E9681C">
        <w:t>Barangan</w:t>
      </w:r>
      <w:proofErr w:type="spellEnd"/>
      <w:r w:rsidRPr="00E9681C">
        <w:t xml:space="preserve"> </w:t>
      </w:r>
      <w:r w:rsidRPr="00E9681C">
        <w:rPr>
          <w:i/>
        </w:rPr>
        <w:t xml:space="preserve">Musa paradisiaca </w:t>
      </w:r>
      <w:r w:rsidRPr="00E9681C">
        <w:t xml:space="preserve">L. </w:t>
      </w:r>
      <w:proofErr w:type="spellStart"/>
      <w:r w:rsidRPr="00E9681C">
        <w:t>dari</w:t>
      </w:r>
      <w:proofErr w:type="spellEnd"/>
      <w:r w:rsidRPr="00E9681C">
        <w:t xml:space="preserve"> </w:t>
      </w:r>
      <w:proofErr w:type="spellStart"/>
      <w:r w:rsidRPr="00E9681C">
        <w:t>Berbagai</w:t>
      </w:r>
      <w:proofErr w:type="spellEnd"/>
      <w:r w:rsidRPr="00E9681C">
        <w:t xml:space="preserve"> </w:t>
      </w:r>
      <w:proofErr w:type="spellStart"/>
      <w:r w:rsidRPr="00E9681C">
        <w:t>Jumlah</w:t>
      </w:r>
      <w:proofErr w:type="spellEnd"/>
      <w:r w:rsidRPr="00E9681C">
        <w:t xml:space="preserve"> Tunas </w:t>
      </w:r>
      <w:proofErr w:type="spellStart"/>
      <w:r w:rsidRPr="00E9681C">
        <w:t>dalam</w:t>
      </w:r>
      <w:proofErr w:type="spellEnd"/>
      <w:r w:rsidRPr="00E9681C">
        <w:t xml:space="preserve"> media MS yang </w:t>
      </w:r>
      <w:proofErr w:type="spellStart"/>
      <w:r w:rsidRPr="00E9681C">
        <w:t>diberi</w:t>
      </w:r>
      <w:proofErr w:type="spellEnd"/>
      <w:r w:rsidRPr="00E9681C">
        <w:t xml:space="preserve"> BAP pada </w:t>
      </w:r>
      <w:proofErr w:type="spellStart"/>
      <w:r w:rsidRPr="00E9681C">
        <w:t>Berbagai</w:t>
      </w:r>
      <w:proofErr w:type="spellEnd"/>
      <w:r w:rsidRPr="00E9681C">
        <w:t xml:space="preserve"> </w:t>
      </w:r>
      <w:proofErr w:type="spellStart"/>
      <w:r w:rsidRPr="00E9681C">
        <w:t>Konsentrasi</w:t>
      </w:r>
      <w:proofErr w:type="spellEnd"/>
      <w:r w:rsidRPr="00E9681C">
        <w:t xml:space="preserve">. </w:t>
      </w:r>
      <w:proofErr w:type="spellStart"/>
      <w:r w:rsidRPr="00E9681C">
        <w:t>Jurnal</w:t>
      </w:r>
      <w:proofErr w:type="spellEnd"/>
      <w:r w:rsidRPr="00E9681C">
        <w:t xml:space="preserve"> </w:t>
      </w:r>
      <w:proofErr w:type="spellStart"/>
      <w:r w:rsidRPr="00E9681C">
        <w:t>Penelitian</w:t>
      </w:r>
      <w:proofErr w:type="spellEnd"/>
      <w:r w:rsidRPr="00E9681C">
        <w:t xml:space="preserve"> </w:t>
      </w:r>
      <w:proofErr w:type="spellStart"/>
      <w:r w:rsidRPr="00E9681C">
        <w:t>Bidang</w:t>
      </w:r>
      <w:proofErr w:type="spellEnd"/>
      <w:r w:rsidRPr="00E9681C">
        <w:t xml:space="preserve"> </w:t>
      </w:r>
      <w:proofErr w:type="spellStart"/>
      <w:r w:rsidRPr="00E9681C">
        <w:t>Ilmu</w:t>
      </w:r>
      <w:proofErr w:type="spellEnd"/>
      <w:r w:rsidRPr="00E9681C">
        <w:t xml:space="preserve"> </w:t>
      </w:r>
      <w:proofErr w:type="spellStart"/>
      <w:r w:rsidRPr="00E9681C">
        <w:t>Pertanian</w:t>
      </w:r>
      <w:proofErr w:type="spellEnd"/>
      <w:r w:rsidRPr="00E9681C">
        <w:t xml:space="preserve"> </w:t>
      </w:r>
      <w:r w:rsidRPr="00EC1F23">
        <w:rPr>
          <w:bCs/>
        </w:rPr>
        <w:t>4(</w:t>
      </w:r>
      <w:r w:rsidRPr="00E9681C">
        <w:t xml:space="preserve">1). </w:t>
      </w:r>
    </w:p>
    <w:p w14:paraId="3D8C71FE" w14:textId="43D4FD1F" w:rsidR="00A702BC" w:rsidRPr="00D0432F" w:rsidRDefault="00A702BC" w:rsidP="004C364F">
      <w:pPr>
        <w:pStyle w:val="BodyText"/>
        <w:ind w:firstLine="432"/>
        <w:jc w:val="both"/>
        <w:rPr>
          <w:spacing w:val="-8"/>
          <w:lang w:val="id-ID"/>
        </w:rPr>
      </w:pPr>
    </w:p>
    <w:sectPr w:rsidR="00A702BC" w:rsidRPr="00D0432F" w:rsidSect="00886EC7">
      <w:headerReference w:type="default" r:id="rId18"/>
      <w:type w:val="continuous"/>
      <w:pgSz w:w="11909" w:h="16834" w:code="9"/>
      <w:pgMar w:top="1080" w:right="806" w:bottom="1080" w:left="806" w:header="720" w:footer="576"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ujuk juhariah" w:date="2023-05-26T15:44:00Z" w:initials="jj">
    <w:p w14:paraId="6D35158F" w14:textId="77777777" w:rsidR="004C364F" w:rsidRDefault="004C364F" w:rsidP="004C364F">
      <w:pPr>
        <w:pStyle w:val="CommentText"/>
      </w:pPr>
      <w:r>
        <w:rPr>
          <w:rStyle w:val="CommentReference"/>
        </w:rPr>
        <w:annotationRef/>
      </w:r>
      <w:r>
        <w:t>Gunakan angka 2 pada judul tabel</w:t>
      </w:r>
    </w:p>
  </w:comment>
  <w:comment w:id="4" w:author="jujuk juhariah" w:date="2023-05-26T15:45:00Z" w:initials="jj">
    <w:p w14:paraId="2888FAD9" w14:textId="77777777" w:rsidR="004C364F" w:rsidRDefault="004C364F" w:rsidP="004C364F">
      <w:pPr>
        <w:pStyle w:val="CommentText"/>
      </w:pPr>
      <w:r>
        <w:rPr>
          <w:rStyle w:val="CommentReference"/>
        </w:rPr>
        <w:annotationRef/>
      </w:r>
      <w:r>
        <w:t>tidak perlu di bold</w:t>
      </w:r>
    </w:p>
  </w:comment>
  <w:comment w:id="5" w:author="jujuk juhariah" w:date="2023-05-26T15:45:00Z" w:initials="jj">
    <w:p w14:paraId="2A0C1FE4" w14:textId="77777777" w:rsidR="004C364F" w:rsidRDefault="004C364F" w:rsidP="004C364F">
      <w:pPr>
        <w:pStyle w:val="CommentText"/>
      </w:pPr>
      <w:r>
        <w:rPr>
          <w:rStyle w:val="CommentReference"/>
        </w:rPr>
        <w:annotationRef/>
      </w:r>
      <w:r>
        <w:t>sesuaikan tab untuk memulai alinea baru minimal 5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5158F" w15:done="1"/>
  <w15:commentEx w15:paraId="2888FAD9" w15:done="1"/>
  <w15:commentEx w15:paraId="2A0C1FE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5158F" w16cid:durableId="281B5355"/>
  <w16cid:commentId w16cid:paraId="2888FAD9" w16cid:durableId="281B5356"/>
  <w16cid:commentId w16cid:paraId="2A0C1FE4" w16cid:durableId="281B5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9F95" w14:textId="77777777" w:rsidR="00117F4A" w:rsidRDefault="00117F4A" w:rsidP="007B117A">
      <w:r>
        <w:separator/>
      </w:r>
    </w:p>
  </w:endnote>
  <w:endnote w:type="continuationSeparator" w:id="0">
    <w:p w14:paraId="02FA541F" w14:textId="77777777" w:rsidR="00117F4A" w:rsidRDefault="00117F4A" w:rsidP="007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E4F6" w14:textId="77777777" w:rsidR="004450C9" w:rsidRDefault="004450C9" w:rsidP="004450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534C" w14:textId="77777777" w:rsidR="000E6EB7" w:rsidRDefault="000E6EB7" w:rsidP="00600E41">
    <w:pPr>
      <w:pStyle w:val="Footer"/>
    </w:pPr>
  </w:p>
  <w:p w14:paraId="6F18FB58" w14:textId="4E0AA799" w:rsidR="00600E41" w:rsidRDefault="00600E41" w:rsidP="00600E41">
    <w:pPr>
      <w:pStyle w:val="Footer"/>
    </w:pPr>
    <w:r>
      <w:rPr>
        <w:noProof/>
      </w:rPr>
      <mc:AlternateContent>
        <mc:Choice Requires="wps">
          <w:drawing>
            <wp:anchor distT="0" distB="0" distL="114300" distR="114300" simplePos="0" relativeHeight="251659264" behindDoc="0" locked="0" layoutInCell="1" allowOverlap="1" wp14:anchorId="7A9AE2A0" wp14:editId="51F863DD">
              <wp:simplePos x="0" y="0"/>
              <wp:positionH relativeFrom="margin">
                <wp:posOffset>8587</wp:posOffset>
              </wp:positionH>
              <wp:positionV relativeFrom="paragraph">
                <wp:posOffset>-15599</wp:posOffset>
              </wp:positionV>
              <wp:extent cx="6524625" cy="17780"/>
              <wp:effectExtent l="0" t="0" r="28575"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3D7C9"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25pt" to="5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" strokecolor="#393737 [814]" strokeweight="1pt">
              <v:stroke joinstyle="miter"/>
              <o:lock v:ext="edit" shapetype="f"/>
              <w10:wrap anchorx="margin"/>
            </v:line>
          </w:pict>
        </mc:Fallback>
      </mc:AlternateContent>
    </w:r>
    <w:r>
      <w:t xml:space="preserve">ISSN: </w:t>
    </w:r>
    <w:r w:rsidR="000E6EB7">
      <w:t>2123-4177</w:t>
    </w:r>
  </w:p>
  <w:p w14:paraId="2C6F5309" w14:textId="4D02DECF" w:rsidR="00600E41" w:rsidRDefault="001F4D21" w:rsidP="00600E41">
    <w:pPr>
      <w:pStyle w:val="Footer"/>
      <w:tabs>
        <w:tab w:val="clear" w:pos="9360"/>
        <w:tab w:val="right" w:pos="10206"/>
      </w:tabs>
    </w:pPr>
    <w:r>
      <w:t>DOI:</w:t>
    </w:r>
    <w:sdt>
      <w:sdtPr>
        <w:id w:val="706910430"/>
        <w:docPartObj>
          <w:docPartGallery w:val="Page Numbers (Bottom of Page)"/>
          <w:docPartUnique/>
        </w:docPartObj>
      </w:sdtPr>
      <w:sdtEndPr>
        <w:rPr>
          <w:noProof/>
        </w:rPr>
      </w:sdtEndPr>
      <w:sdtContent>
        <w:r w:rsidR="000E6EB7">
          <w:rPr>
            <w:rFonts w:ascii="Noto Sans" w:hAnsi="Noto Sans" w:cs="Noto Sans"/>
            <w:sz w:val="21"/>
            <w:szCs w:val="21"/>
            <w:shd w:val="clear" w:color="auto" w:fill="FFFFFF"/>
          </w:rPr>
          <w:t>10.36596/</w:t>
        </w:r>
        <w:proofErr w:type="gramStart"/>
        <w:r w:rsidR="000E6EB7">
          <w:rPr>
            <w:rFonts w:ascii="Noto Sans" w:hAnsi="Noto Sans" w:cs="Noto Sans"/>
            <w:sz w:val="21"/>
            <w:szCs w:val="21"/>
            <w:shd w:val="clear" w:color="auto" w:fill="FFFFFF"/>
          </w:rPr>
          <w:t>arj.v</w:t>
        </w:r>
        <w:proofErr w:type="gramEnd"/>
        <w:r w:rsidR="000E6EB7">
          <w:rPr>
            <w:rFonts w:ascii="Noto Sans" w:hAnsi="Noto Sans" w:cs="Noto Sans"/>
            <w:sz w:val="21"/>
            <w:szCs w:val="21"/>
            <w:shd w:val="clear" w:color="auto" w:fill="FFFFFF"/>
          </w:rPr>
          <w:t>4i1.1028</w:t>
        </w:r>
        <w:r w:rsidR="00600E41">
          <w:tab/>
        </w:r>
        <w:r w:rsidR="00600E41">
          <w:tab/>
        </w:r>
        <w:r w:rsidR="00600E41">
          <w:fldChar w:fldCharType="begin"/>
        </w:r>
        <w:r w:rsidR="00600E41">
          <w:instrText xml:space="preserve"> PAGE   \* MERGEFORMAT </w:instrText>
        </w:r>
        <w:r w:rsidR="00600E41">
          <w:fldChar w:fldCharType="separate"/>
        </w:r>
        <w:r w:rsidR="0044547D">
          <w:rPr>
            <w:noProof/>
          </w:rPr>
          <w:t>1</w:t>
        </w:r>
        <w:r w:rsidR="00600E41">
          <w:rPr>
            <w:noProof/>
          </w:rPr>
          <w:fldChar w:fldCharType="end"/>
        </w:r>
      </w:sdtContent>
    </w:sdt>
  </w:p>
  <w:p w14:paraId="45D141AF" w14:textId="77777777" w:rsidR="004450C9" w:rsidRPr="00600E41" w:rsidRDefault="004450C9" w:rsidP="0060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AA9F" w14:textId="77777777" w:rsidR="00117F4A" w:rsidRDefault="00117F4A" w:rsidP="007B117A">
      <w:r>
        <w:separator/>
      </w:r>
    </w:p>
  </w:footnote>
  <w:footnote w:type="continuationSeparator" w:id="0">
    <w:p w14:paraId="261BF20A" w14:textId="77777777" w:rsidR="00117F4A" w:rsidRDefault="00117F4A" w:rsidP="007B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21736"/>
      <w:docPartObj>
        <w:docPartGallery w:val="Page Numbers (Top of Page)"/>
        <w:docPartUnique/>
      </w:docPartObj>
    </w:sdtPr>
    <w:sdtEndPr>
      <w:rPr>
        <w:noProof/>
      </w:rPr>
    </w:sdtEndPr>
    <w:sdtContent>
      <w:p w14:paraId="13C7B230" w14:textId="77777777" w:rsidR="004450C9" w:rsidRDefault="004450C9">
        <w:pPr>
          <w:pStyle w:val="Header"/>
          <w:jc w:val="right"/>
        </w:pPr>
        <w:r w:rsidRPr="004450C9">
          <w:rPr>
            <w:b/>
          </w:rPr>
          <w:t>JUDUL ARTIKEL DITULIS DENGAN HURUF KAPITAL</w:t>
        </w:r>
        <w:r>
          <w:t xml:space="preserve">                                           </w:t>
        </w:r>
        <w:r>
          <w:fldChar w:fldCharType="begin"/>
        </w:r>
        <w:r>
          <w:instrText xml:space="preserve"> PAGE   \* MERGEFORMAT </w:instrText>
        </w:r>
        <w:r>
          <w:fldChar w:fldCharType="separate"/>
        </w:r>
        <w:r w:rsidR="00600E41">
          <w:rPr>
            <w:noProof/>
          </w:rPr>
          <w:t>2</w:t>
        </w:r>
        <w:r>
          <w:rPr>
            <w:noProof/>
          </w:rPr>
          <w:fldChar w:fldCharType="end"/>
        </w:r>
      </w:p>
    </w:sdtContent>
  </w:sdt>
  <w:p w14:paraId="6F0B846C" w14:textId="77777777" w:rsidR="004450C9" w:rsidRPr="00AA332F" w:rsidRDefault="004450C9" w:rsidP="006A6C19">
    <w:pPr>
      <w:pStyle w:val="Header"/>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6017363"/>
  <w:bookmarkStart w:id="2" w:name="_Hlk136017395"/>
  <w:p w14:paraId="727E9C0E" w14:textId="66D9C3DA" w:rsidR="004450C9" w:rsidRDefault="00000000" w:rsidP="00600E41">
    <w:pPr>
      <w:pStyle w:val="Header"/>
      <w:jc w:val="center"/>
    </w:pPr>
    <w:sdt>
      <w:sdtPr>
        <w:rPr>
          <w:b/>
          <w:color w:val="000000" w:themeColor="text1"/>
        </w:rPr>
        <w:alias w:val="Title"/>
        <w:tag w:val=""/>
        <w:id w:val="63224980"/>
        <w:dataBinding w:prefixMappings="xmlns:ns0='http://purl.org/dc/elements/1.1/' xmlns:ns1='http://schemas.openxmlformats.org/package/2006/metadata/core-properties' " w:xpath="/ns1:coreProperties[1]/ns0:title[1]" w:storeItemID="{6C3C8BC8-F283-45AE-878A-BAB7291924A1}"/>
        <w:text/>
      </w:sdtPr>
      <w:sdtContent>
        <w:proofErr w:type="spellStart"/>
        <w:r w:rsidR="006F6264">
          <w:rPr>
            <w:b/>
            <w:color w:val="000000" w:themeColor="text1"/>
          </w:rPr>
          <w:t>Agrotech</w:t>
        </w:r>
        <w:proofErr w:type="spellEnd"/>
        <w:r w:rsidR="006F6264">
          <w:rPr>
            <w:b/>
            <w:color w:val="000000" w:themeColor="text1"/>
          </w:rPr>
          <w:t xml:space="preserve"> Research Journal</w:t>
        </w:r>
        <w:r w:rsidR="00AD7081">
          <w:rPr>
            <w:b/>
            <w:color w:val="000000" w:themeColor="text1"/>
          </w:rPr>
          <w:t xml:space="preserve">, Volume </w:t>
        </w:r>
        <w:r w:rsidR="00BD5C0E">
          <w:rPr>
            <w:b/>
            <w:color w:val="000000" w:themeColor="text1"/>
          </w:rPr>
          <w:t>4</w:t>
        </w:r>
        <w:r w:rsidR="00AD7081">
          <w:rPr>
            <w:b/>
            <w:color w:val="000000" w:themeColor="text1"/>
          </w:rPr>
          <w:t xml:space="preserve"> No.</w:t>
        </w:r>
        <w:r w:rsidR="00BD5C0E">
          <w:rPr>
            <w:b/>
            <w:color w:val="000000" w:themeColor="text1"/>
          </w:rPr>
          <w:t>1</w:t>
        </w:r>
        <w:r w:rsidR="00AD7081">
          <w:rPr>
            <w:b/>
            <w:color w:val="000000" w:themeColor="text1"/>
          </w:rPr>
          <w:t xml:space="preserve">, </w:t>
        </w:r>
        <w:r w:rsidR="00BD5C0E">
          <w:rPr>
            <w:b/>
            <w:color w:val="000000" w:themeColor="text1"/>
          </w:rPr>
          <w:t>Mei 2023</w:t>
        </w:r>
        <w:r w:rsidR="00AD7081">
          <w:rPr>
            <w:b/>
            <w:color w:val="000000" w:themeColor="text1"/>
          </w:rPr>
          <w:t>, Halaman</w:t>
        </w:r>
        <w:r w:rsidR="004C364F">
          <w:rPr>
            <w:b/>
            <w:color w:val="000000" w:themeColor="text1"/>
          </w:rPr>
          <w:t xml:space="preserve"> 6-10</w:t>
        </w:r>
      </w:sdtContent>
    </w:sdt>
    <w:bookmarkEnd w:id="2"/>
    <w:sdt>
      <w:sdtPr>
        <w:id w:val="568081468"/>
        <w:docPartObj>
          <w:docPartGallery w:val="Page Numbers (Top of Page)"/>
          <w:docPartUnique/>
        </w:docPartObj>
      </w:sdtPr>
      <w:sdtEndPr>
        <w:rPr>
          <w:noProof/>
        </w:rPr>
      </w:sdtEndPr>
      <w:sdtContent>
        <w:r w:rsidR="00BD5C0E">
          <w:t xml:space="preserve"> </w:t>
        </w:r>
        <w:bookmarkEnd w:id="1"/>
      </w:sdtContent>
    </w:sdt>
  </w:p>
  <w:p w14:paraId="7E35B985" w14:textId="77777777" w:rsidR="004450C9" w:rsidRDefault="004450C9" w:rsidP="00445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BC0C" w14:textId="1F750D07" w:rsidR="00E31154" w:rsidRDefault="004C364F" w:rsidP="00B404C9">
    <w:pPr>
      <w:pStyle w:val="Header"/>
      <w:jc w:val="center"/>
      <w:rPr>
        <w:b/>
      </w:rPr>
    </w:pPr>
    <w:r w:rsidRPr="004C364F">
      <w:rPr>
        <w:b/>
      </w:rPr>
      <w:t>PENGARUH JENIS MEDIA DAN KONSENTRASI EKSTRAK BUAH TOMAT TERHADAP MULTIPLIKASI TUNAS PISANG AMBON KUNING SECARA IN VITRO</w:t>
    </w:r>
  </w:p>
  <w:p w14:paraId="35B8DB77" w14:textId="77777777" w:rsidR="004C364F" w:rsidRDefault="004C364F" w:rsidP="00B404C9">
    <w:pPr>
      <w:pStyle w:val="Header"/>
      <w:jc w:val="center"/>
      <w:rPr>
        <w:b/>
      </w:rPr>
    </w:pPr>
  </w:p>
  <w:p w14:paraId="647CCFAA" w14:textId="77777777" w:rsidR="004C364F" w:rsidRDefault="004C364F" w:rsidP="00B404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BADCB4"/>
    <w:lvl w:ilvl="0">
      <w:start w:val="1"/>
      <w:numFmt w:val="decimal"/>
      <w:lvlText w:val="%1."/>
      <w:lvlJc w:val="left"/>
      <w:pPr>
        <w:tabs>
          <w:tab w:val="num" w:pos="720"/>
        </w:tabs>
        <w:ind w:left="720" w:hanging="360"/>
      </w:pPr>
      <w:rPr>
        <w:rFonts w:cs="Times New Roman"/>
      </w:rPr>
    </w:lvl>
  </w:abstractNum>
  <w:abstractNum w:abstractNumId="1" w15:restartNumberingAfterBreak="0">
    <w:nsid w:val="01E71F03"/>
    <w:multiLevelType w:val="hybridMultilevel"/>
    <w:tmpl w:val="664A885A"/>
    <w:lvl w:ilvl="0" w:tplc="87EABFAE">
      <w:start w:val="1"/>
      <w:numFmt w:val="decimal"/>
      <w:lvlText w:val="[%1]"/>
      <w:lvlJc w:val="left"/>
      <w:pPr>
        <w:ind w:left="1211"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3A3C51"/>
    <w:multiLevelType w:val="hybridMultilevel"/>
    <w:tmpl w:val="E536F384"/>
    <w:lvl w:ilvl="0" w:tplc="00528B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482295"/>
    <w:multiLevelType w:val="hybridMultilevel"/>
    <w:tmpl w:val="65B2B276"/>
    <w:lvl w:ilvl="0" w:tplc="6E8C7A6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5" w15:restartNumberingAfterBreak="0">
    <w:nsid w:val="16805B25"/>
    <w:multiLevelType w:val="hybridMultilevel"/>
    <w:tmpl w:val="BEF8D9BA"/>
    <w:lvl w:ilvl="0" w:tplc="87EABFAE">
      <w:start w:val="1"/>
      <w:numFmt w:val="decimal"/>
      <w:lvlText w:val="[%1]"/>
      <w:lvlJc w:val="left"/>
      <w:pPr>
        <w:ind w:left="2160" w:hanging="360"/>
      </w:pPr>
      <w:rPr>
        <w:rFonts w:cs="Times New Roman" w:hint="default"/>
        <w:sz w:val="20"/>
        <w:szCs w:val="20"/>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6" w15:restartNumberingAfterBreak="0">
    <w:nsid w:val="19AA49AF"/>
    <w:multiLevelType w:val="hybridMultilevel"/>
    <w:tmpl w:val="CBCC0B20"/>
    <w:lvl w:ilvl="0" w:tplc="0888B986">
      <w:start w:val="1"/>
      <w:numFmt w:val="upperLetter"/>
      <w:lvlText w:val="%1."/>
      <w:lvlJc w:val="left"/>
      <w:pPr>
        <w:ind w:left="810" w:hanging="360"/>
      </w:pPr>
      <w:rPr>
        <w:rFonts w:cs="Times New Roman" w:hint="default"/>
        <w:i/>
        <w:sz w:val="20"/>
        <w:szCs w:val="2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1F4253F8"/>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D7534E"/>
    <w:multiLevelType w:val="hybridMultilevel"/>
    <w:tmpl w:val="955A1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86B71"/>
    <w:multiLevelType w:val="hybridMultilevel"/>
    <w:tmpl w:val="393E6EF6"/>
    <w:lvl w:ilvl="0" w:tplc="43881CB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FB150D"/>
    <w:multiLevelType w:val="hybridMultilevel"/>
    <w:tmpl w:val="E228B93A"/>
    <w:lvl w:ilvl="0" w:tplc="792CFF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D545A3"/>
    <w:multiLevelType w:val="hybridMultilevel"/>
    <w:tmpl w:val="6E88C9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8F7519"/>
    <w:multiLevelType w:val="hybridMultilevel"/>
    <w:tmpl w:val="F67A5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F2A4DB0"/>
    <w:multiLevelType w:val="hybridMultilevel"/>
    <w:tmpl w:val="6A72FE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8380531">
    <w:abstractNumId w:val="2"/>
  </w:num>
  <w:num w:numId="2" w16cid:durableId="594941863">
    <w:abstractNumId w:val="0"/>
  </w:num>
  <w:num w:numId="3" w16cid:durableId="228393582">
    <w:abstractNumId w:val="1"/>
  </w:num>
  <w:num w:numId="4" w16cid:durableId="1334410104">
    <w:abstractNumId w:val="11"/>
  </w:num>
  <w:num w:numId="5" w16cid:durableId="90899636">
    <w:abstractNumId w:val="10"/>
  </w:num>
  <w:num w:numId="6" w16cid:durableId="2007247164">
    <w:abstractNumId w:val="4"/>
  </w:num>
  <w:num w:numId="7" w16cid:durableId="261840696">
    <w:abstractNumId w:val="13"/>
  </w:num>
  <w:num w:numId="8" w16cid:durableId="632828578">
    <w:abstractNumId w:val="12"/>
  </w:num>
  <w:num w:numId="9" w16cid:durableId="862548117">
    <w:abstractNumId w:val="9"/>
  </w:num>
  <w:num w:numId="10" w16cid:durableId="2027363869">
    <w:abstractNumId w:val="6"/>
  </w:num>
  <w:num w:numId="11" w16cid:durableId="1604220395">
    <w:abstractNumId w:val="7"/>
  </w:num>
  <w:num w:numId="12" w16cid:durableId="1770808732">
    <w:abstractNumId w:val="8"/>
  </w:num>
  <w:num w:numId="13" w16cid:durableId="528304165">
    <w:abstractNumId w:val="5"/>
  </w:num>
  <w:num w:numId="14" w16cid:durableId="187434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tDQ3Mja3MDE3MzNX0lEKTi0uzszPAykwrgUAcrhePywAAAA="/>
  </w:docVars>
  <w:rsids>
    <w:rsidRoot w:val="007B117A"/>
    <w:rsid w:val="0001295E"/>
    <w:rsid w:val="00016613"/>
    <w:rsid w:val="0003402B"/>
    <w:rsid w:val="00041EF9"/>
    <w:rsid w:val="00051B04"/>
    <w:rsid w:val="0007592B"/>
    <w:rsid w:val="00087132"/>
    <w:rsid w:val="00095211"/>
    <w:rsid w:val="000A296E"/>
    <w:rsid w:val="000A5019"/>
    <w:rsid w:val="000A7698"/>
    <w:rsid w:val="000B28B7"/>
    <w:rsid w:val="000D0AA3"/>
    <w:rsid w:val="000E6B89"/>
    <w:rsid w:val="000E6EB7"/>
    <w:rsid w:val="000F5C18"/>
    <w:rsid w:val="00106DCC"/>
    <w:rsid w:val="00117F4A"/>
    <w:rsid w:val="00136A47"/>
    <w:rsid w:val="00171923"/>
    <w:rsid w:val="001730C6"/>
    <w:rsid w:val="00173376"/>
    <w:rsid w:val="001A1B16"/>
    <w:rsid w:val="001C2E49"/>
    <w:rsid w:val="001C46FB"/>
    <w:rsid w:val="001E3F32"/>
    <w:rsid w:val="001F4D21"/>
    <w:rsid w:val="002260E8"/>
    <w:rsid w:val="00265F5F"/>
    <w:rsid w:val="00271698"/>
    <w:rsid w:val="00273250"/>
    <w:rsid w:val="0028671F"/>
    <w:rsid w:val="00290F62"/>
    <w:rsid w:val="002B2728"/>
    <w:rsid w:val="002B36F0"/>
    <w:rsid w:val="002C29A0"/>
    <w:rsid w:val="002F3ABA"/>
    <w:rsid w:val="0033267D"/>
    <w:rsid w:val="00360347"/>
    <w:rsid w:val="00367160"/>
    <w:rsid w:val="003B1A3F"/>
    <w:rsid w:val="003B3CE6"/>
    <w:rsid w:val="003B77F1"/>
    <w:rsid w:val="003D537F"/>
    <w:rsid w:val="003D7004"/>
    <w:rsid w:val="00411770"/>
    <w:rsid w:val="004203B2"/>
    <w:rsid w:val="00432E60"/>
    <w:rsid w:val="004450C9"/>
    <w:rsid w:val="0044547D"/>
    <w:rsid w:val="00451D69"/>
    <w:rsid w:val="00461B02"/>
    <w:rsid w:val="00465A3A"/>
    <w:rsid w:val="00481AE9"/>
    <w:rsid w:val="0049137A"/>
    <w:rsid w:val="00497176"/>
    <w:rsid w:val="004A5628"/>
    <w:rsid w:val="004B0BB0"/>
    <w:rsid w:val="004C364F"/>
    <w:rsid w:val="004E0548"/>
    <w:rsid w:val="00536C2C"/>
    <w:rsid w:val="005550A0"/>
    <w:rsid w:val="005857FD"/>
    <w:rsid w:val="00590315"/>
    <w:rsid w:val="005A7FB2"/>
    <w:rsid w:val="005C596F"/>
    <w:rsid w:val="005D7EAD"/>
    <w:rsid w:val="00600E41"/>
    <w:rsid w:val="00680106"/>
    <w:rsid w:val="006A6C19"/>
    <w:rsid w:val="006C7761"/>
    <w:rsid w:val="006D5E4F"/>
    <w:rsid w:val="006F6264"/>
    <w:rsid w:val="0073416C"/>
    <w:rsid w:val="00781E19"/>
    <w:rsid w:val="007A72BE"/>
    <w:rsid w:val="007B117A"/>
    <w:rsid w:val="007B4DC0"/>
    <w:rsid w:val="007C2245"/>
    <w:rsid w:val="007E7D8B"/>
    <w:rsid w:val="008322C2"/>
    <w:rsid w:val="00844625"/>
    <w:rsid w:val="00860C16"/>
    <w:rsid w:val="008750CD"/>
    <w:rsid w:val="00886EC7"/>
    <w:rsid w:val="008B4B7B"/>
    <w:rsid w:val="008B5092"/>
    <w:rsid w:val="008C76BC"/>
    <w:rsid w:val="008D041C"/>
    <w:rsid w:val="008E1CB5"/>
    <w:rsid w:val="008E4F27"/>
    <w:rsid w:val="00935D27"/>
    <w:rsid w:val="00984432"/>
    <w:rsid w:val="009B6C1C"/>
    <w:rsid w:val="009B725A"/>
    <w:rsid w:val="009D77E7"/>
    <w:rsid w:val="009F0A4C"/>
    <w:rsid w:val="009F53E1"/>
    <w:rsid w:val="00A2405D"/>
    <w:rsid w:val="00A438D3"/>
    <w:rsid w:val="00A444A0"/>
    <w:rsid w:val="00A44689"/>
    <w:rsid w:val="00A702BC"/>
    <w:rsid w:val="00AA332F"/>
    <w:rsid w:val="00AD7081"/>
    <w:rsid w:val="00AF6A2A"/>
    <w:rsid w:val="00B00751"/>
    <w:rsid w:val="00B117F8"/>
    <w:rsid w:val="00B404C9"/>
    <w:rsid w:val="00B436F7"/>
    <w:rsid w:val="00B55E61"/>
    <w:rsid w:val="00B74B82"/>
    <w:rsid w:val="00B94865"/>
    <w:rsid w:val="00BC2EEB"/>
    <w:rsid w:val="00BC5CC2"/>
    <w:rsid w:val="00BD5C0E"/>
    <w:rsid w:val="00BD6923"/>
    <w:rsid w:val="00BF56B9"/>
    <w:rsid w:val="00CF03F6"/>
    <w:rsid w:val="00D31ABD"/>
    <w:rsid w:val="00D74E67"/>
    <w:rsid w:val="00D7607E"/>
    <w:rsid w:val="00D77CE6"/>
    <w:rsid w:val="00D77F26"/>
    <w:rsid w:val="00D90BED"/>
    <w:rsid w:val="00DA4934"/>
    <w:rsid w:val="00DF19B1"/>
    <w:rsid w:val="00DF64EF"/>
    <w:rsid w:val="00E01319"/>
    <w:rsid w:val="00E0221A"/>
    <w:rsid w:val="00E12EE5"/>
    <w:rsid w:val="00E175DB"/>
    <w:rsid w:val="00E31154"/>
    <w:rsid w:val="00E46ABB"/>
    <w:rsid w:val="00E6217E"/>
    <w:rsid w:val="00E71D7C"/>
    <w:rsid w:val="00E805A7"/>
    <w:rsid w:val="00E970AC"/>
    <w:rsid w:val="00EA3826"/>
    <w:rsid w:val="00EC3777"/>
    <w:rsid w:val="00ED09F1"/>
    <w:rsid w:val="00EF5DB6"/>
    <w:rsid w:val="00F465E6"/>
    <w:rsid w:val="00F61984"/>
    <w:rsid w:val="00FB63CB"/>
    <w:rsid w:val="00FC4129"/>
    <w:rsid w:val="00FD395C"/>
    <w:rsid w:val="00FE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6A12"/>
  <w15:docId w15:val="{5AA3E0D9-E80A-4E31-811E-052C8ED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E6B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E6B89"/>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E6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B117A"/>
    <w:pPr>
      <w:tabs>
        <w:tab w:val="center" w:pos="4680"/>
        <w:tab w:val="right" w:pos="9360"/>
      </w:tabs>
    </w:pPr>
  </w:style>
  <w:style w:type="character" w:customStyle="1" w:styleId="HeaderChar">
    <w:name w:val="Header Char"/>
    <w:basedOn w:val="DefaultParagraphFont"/>
    <w:link w:val="Header"/>
    <w:uiPriority w:val="99"/>
    <w:rsid w:val="007B117A"/>
  </w:style>
  <w:style w:type="paragraph" w:styleId="Footer">
    <w:name w:val="footer"/>
    <w:basedOn w:val="Normal"/>
    <w:link w:val="FooterChar"/>
    <w:uiPriority w:val="99"/>
    <w:unhideWhenUsed/>
    <w:rsid w:val="007B117A"/>
    <w:pPr>
      <w:tabs>
        <w:tab w:val="center" w:pos="4680"/>
        <w:tab w:val="right" w:pos="9360"/>
      </w:tabs>
    </w:pPr>
  </w:style>
  <w:style w:type="character" w:customStyle="1" w:styleId="FooterChar">
    <w:name w:val="Footer Char"/>
    <w:basedOn w:val="DefaultParagraphFont"/>
    <w:link w:val="Footer"/>
    <w:uiPriority w:val="99"/>
    <w:rsid w:val="007B117A"/>
  </w:style>
  <w:style w:type="character" w:styleId="Hyperlink">
    <w:name w:val="Hyperlink"/>
    <w:basedOn w:val="DefaultParagraphFont"/>
    <w:uiPriority w:val="99"/>
    <w:unhideWhenUsed/>
    <w:rsid w:val="007B117A"/>
    <w:rPr>
      <w:color w:val="0563C1" w:themeColor="hyperlink"/>
      <w:u w:val="single"/>
    </w:rPr>
  </w:style>
  <w:style w:type="paragraph" w:styleId="BodyTextIndent">
    <w:name w:val="Body Text Indent"/>
    <w:basedOn w:val="Normal"/>
    <w:link w:val="BodyTextIndentChar"/>
    <w:rsid w:val="00461B02"/>
    <w:pPr>
      <w:spacing w:line="360" w:lineRule="auto"/>
      <w:ind w:left="426" w:firstLine="425"/>
      <w:jc w:val="both"/>
    </w:pPr>
    <w:rPr>
      <w:sz w:val="24"/>
    </w:rPr>
  </w:style>
  <w:style w:type="character" w:customStyle="1" w:styleId="BodyTextIndentChar">
    <w:name w:val="Body Text Indent Char"/>
    <w:basedOn w:val="DefaultParagraphFont"/>
    <w:link w:val="BodyTextIndent"/>
    <w:rsid w:val="00461B02"/>
    <w:rPr>
      <w:rFonts w:ascii="Times New Roman" w:eastAsia="Times New Roman" w:hAnsi="Times New Roman" w:cs="Times New Roman"/>
      <w:sz w:val="24"/>
      <w:szCs w:val="20"/>
    </w:rPr>
  </w:style>
  <w:style w:type="character" w:customStyle="1" w:styleId="hps">
    <w:name w:val="hps"/>
    <w:basedOn w:val="DefaultParagraphFont"/>
    <w:rsid w:val="000E6B89"/>
    <w:rPr>
      <w:rFonts w:cs="Times New Roman"/>
    </w:rPr>
  </w:style>
  <w:style w:type="paragraph" w:styleId="BodyText">
    <w:name w:val="Body Text"/>
    <w:basedOn w:val="Normal"/>
    <w:link w:val="BodyTextChar"/>
    <w:uiPriority w:val="99"/>
    <w:unhideWhenUsed/>
    <w:rsid w:val="000E6B89"/>
    <w:pPr>
      <w:spacing w:after="120"/>
    </w:pPr>
  </w:style>
  <w:style w:type="character" w:customStyle="1" w:styleId="BodyTextChar">
    <w:name w:val="Body Text Char"/>
    <w:basedOn w:val="DefaultParagraphFont"/>
    <w:link w:val="BodyText"/>
    <w:uiPriority w:val="99"/>
    <w:rsid w:val="000E6B89"/>
    <w:rPr>
      <w:rFonts w:ascii="Times New Roman" w:eastAsia="Times New Roman" w:hAnsi="Times New Roman" w:cs="Times New Roman"/>
      <w:sz w:val="20"/>
      <w:szCs w:val="20"/>
    </w:rPr>
  </w:style>
  <w:style w:type="paragraph" w:styleId="ListParagraph">
    <w:name w:val="List Paragraph"/>
    <w:basedOn w:val="Normal"/>
    <w:uiPriority w:val="1"/>
    <w:qFormat/>
    <w:rsid w:val="000E6B89"/>
    <w:pPr>
      <w:ind w:left="720"/>
      <w:contextualSpacing/>
    </w:pPr>
  </w:style>
  <w:style w:type="paragraph" w:styleId="NoSpacing">
    <w:name w:val="No Spacing"/>
    <w:uiPriority w:val="1"/>
    <w:qFormat/>
    <w:rsid w:val="000E6B89"/>
    <w:pPr>
      <w:spacing w:after="0" w:line="240" w:lineRule="auto"/>
      <w:jc w:val="both"/>
    </w:pPr>
    <w:rPr>
      <w:rFonts w:eastAsia="Times New Roman" w:cs="Times New Roman"/>
      <w:sz w:val="24"/>
      <w:lang w:val="id-ID"/>
    </w:rPr>
  </w:style>
  <w:style w:type="paragraph" w:styleId="Title">
    <w:name w:val="Title"/>
    <w:basedOn w:val="Normal"/>
    <w:link w:val="TitleChar"/>
    <w:qFormat/>
    <w:rsid w:val="000E6B89"/>
    <w:pPr>
      <w:spacing w:line="480" w:lineRule="auto"/>
      <w:jc w:val="center"/>
    </w:pPr>
    <w:rPr>
      <w:b/>
      <w:sz w:val="24"/>
    </w:rPr>
  </w:style>
  <w:style w:type="character" w:customStyle="1" w:styleId="TitleChar">
    <w:name w:val="Title Char"/>
    <w:basedOn w:val="DefaultParagraphFont"/>
    <w:link w:val="Title"/>
    <w:rsid w:val="000E6B89"/>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E6B89"/>
    <w:rPr>
      <w:rFonts w:ascii="Times New Roman" w:eastAsia="Times New Roman" w:hAnsi="Times New Roman" w:cs="Times New Roman"/>
      <w:sz w:val="24"/>
      <w:szCs w:val="20"/>
    </w:rPr>
  </w:style>
  <w:style w:type="paragraph" w:styleId="BodyText2">
    <w:name w:val="Body Text 2"/>
    <w:basedOn w:val="Normal"/>
    <w:link w:val="BodyText2Char"/>
    <w:rsid w:val="000E6B89"/>
    <w:pPr>
      <w:spacing w:line="480" w:lineRule="auto"/>
      <w:jc w:val="both"/>
    </w:pPr>
    <w:rPr>
      <w:sz w:val="24"/>
    </w:rPr>
  </w:style>
  <w:style w:type="table" w:styleId="TableGrid">
    <w:name w:val="Table Grid"/>
    <w:basedOn w:val="TableNormal"/>
    <w:uiPriority w:val="59"/>
    <w:rsid w:val="000E6B89"/>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6B89"/>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0E6B89"/>
    <w:pPr>
      <w:jc w:val="both"/>
    </w:pPr>
    <w:rPr>
      <w:rFonts w:ascii="Tahoma" w:hAnsi="Tahoma" w:cs="Tahoma"/>
      <w:sz w:val="16"/>
      <w:szCs w:val="16"/>
      <w:lang w:val="id-ID"/>
    </w:rPr>
  </w:style>
  <w:style w:type="character" w:styleId="Emphasis">
    <w:name w:val="Emphasis"/>
    <w:basedOn w:val="DefaultParagraphFont"/>
    <w:uiPriority w:val="20"/>
    <w:qFormat/>
    <w:rsid w:val="000E6B89"/>
    <w:rPr>
      <w:rFonts w:cs="Times New Roman"/>
      <w:i/>
      <w:iCs/>
    </w:rPr>
  </w:style>
  <w:style w:type="character" w:styleId="PlaceholderText">
    <w:name w:val="Placeholder Text"/>
    <w:basedOn w:val="DefaultParagraphFont"/>
    <w:uiPriority w:val="99"/>
    <w:semiHidden/>
    <w:rsid w:val="008750CD"/>
    <w:rPr>
      <w:color w:val="808080"/>
    </w:rPr>
  </w:style>
  <w:style w:type="paragraph" w:styleId="ListNumber2">
    <w:name w:val="List Number 2"/>
    <w:basedOn w:val="Normal"/>
    <w:uiPriority w:val="99"/>
    <w:rsid w:val="0007592B"/>
    <w:pPr>
      <w:tabs>
        <w:tab w:val="num" w:pos="720"/>
      </w:tabs>
      <w:ind w:left="720" w:hanging="360"/>
    </w:pPr>
  </w:style>
  <w:style w:type="character" w:customStyle="1" w:styleId="st">
    <w:name w:val="st"/>
    <w:basedOn w:val="DefaultParagraphFont"/>
    <w:rsid w:val="0007592B"/>
    <w:rPr>
      <w:rFonts w:cs="Times New Roman"/>
    </w:rPr>
  </w:style>
  <w:style w:type="character" w:styleId="CommentReference">
    <w:name w:val="annotation reference"/>
    <w:basedOn w:val="DefaultParagraphFont"/>
    <w:uiPriority w:val="99"/>
    <w:semiHidden/>
    <w:unhideWhenUsed/>
    <w:rsid w:val="004C364F"/>
    <w:rPr>
      <w:sz w:val="18"/>
      <w:szCs w:val="18"/>
    </w:rPr>
  </w:style>
  <w:style w:type="paragraph" w:styleId="CommentText">
    <w:name w:val="annotation text"/>
    <w:basedOn w:val="Normal"/>
    <w:link w:val="CommentTextChar"/>
    <w:uiPriority w:val="99"/>
    <w:semiHidden/>
    <w:unhideWhenUsed/>
    <w:rsid w:val="004C364F"/>
    <w:pPr>
      <w:spacing w:after="200"/>
    </w:pPr>
    <w:rPr>
      <w:rFonts w:asciiTheme="minorHAnsi" w:eastAsiaTheme="minorHAnsi" w:hAnsiTheme="minorHAnsi" w:cstheme="minorBidi"/>
      <w:sz w:val="24"/>
      <w:szCs w:val="24"/>
      <w:lang w:val="id-ID"/>
    </w:rPr>
  </w:style>
  <w:style w:type="character" w:customStyle="1" w:styleId="CommentTextChar">
    <w:name w:val="Comment Text Char"/>
    <w:basedOn w:val="DefaultParagraphFont"/>
    <w:link w:val="CommentText"/>
    <w:uiPriority w:val="99"/>
    <w:semiHidden/>
    <w:rsid w:val="004C364F"/>
    <w:rPr>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Agrotech Research Journal, Volume 4 No.1, Mei 2023, Halaman</vt:lpstr>
    </vt:vector>
  </TitlesOfParts>
  <Company>Microsoft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Agrotech Research Journal, Volume 4 No.1, Mei 2023, Halaman 6-10</dc:title>
  <dc:creator>farradina choria suci</dc:creator>
  <cp:lastModifiedBy>Praba Aulia</cp:lastModifiedBy>
  <cp:revision>2</cp:revision>
  <cp:lastPrinted>2019-03-12T12:05:00Z</cp:lastPrinted>
  <dcterms:created xsi:type="dcterms:W3CDTF">2023-05-26T11:30:00Z</dcterms:created>
  <dcterms:modified xsi:type="dcterms:W3CDTF">2023-05-26T11:30:00Z</dcterms:modified>
</cp:coreProperties>
</file>